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27" w:rsidRPr="004C6E4F" w:rsidRDefault="00324F14">
      <w:pPr>
        <w:pStyle w:val="20"/>
        <w:framePr w:w="9504" w:h="6946" w:hRule="exact" w:wrap="around" w:vAnchor="page" w:hAnchor="page" w:x="1422" w:y="8810"/>
        <w:numPr>
          <w:ilvl w:val="0"/>
          <w:numId w:val="1"/>
        </w:numPr>
        <w:shd w:val="clear" w:color="auto" w:fill="auto"/>
        <w:tabs>
          <w:tab w:val="left" w:pos="449"/>
        </w:tabs>
        <w:ind w:left="160"/>
        <w:jc w:val="both"/>
        <w:rPr>
          <w:sz w:val="22"/>
          <w:szCs w:val="22"/>
        </w:rPr>
      </w:pPr>
      <w:r w:rsidRPr="004C6E4F">
        <w:rPr>
          <w:rStyle w:val="21"/>
          <w:b/>
          <w:bCs/>
          <w:sz w:val="22"/>
          <w:szCs w:val="22"/>
        </w:rPr>
        <w:t>Общие положения</w:t>
      </w:r>
    </w:p>
    <w:p w:rsidR="006F4027" w:rsidRPr="004C6E4F" w:rsidRDefault="00324F14" w:rsidP="004C6E4F">
      <w:pPr>
        <w:pStyle w:val="6"/>
        <w:framePr w:w="9504" w:h="6946" w:hRule="exact" w:wrap="around" w:vAnchor="page" w:hAnchor="page" w:x="1422" w:y="8810"/>
        <w:shd w:val="clear" w:color="auto" w:fill="auto"/>
        <w:tabs>
          <w:tab w:val="right" w:pos="9486"/>
        </w:tabs>
        <w:ind w:left="160" w:right="20" w:firstLine="0"/>
        <w:jc w:val="both"/>
        <w:rPr>
          <w:sz w:val="22"/>
          <w:szCs w:val="22"/>
        </w:rPr>
      </w:pPr>
      <w:proofErr w:type="gramStart"/>
      <w:r w:rsidRPr="004C6E4F">
        <w:rPr>
          <w:rStyle w:val="1"/>
          <w:sz w:val="22"/>
          <w:szCs w:val="22"/>
        </w:rPr>
        <w:t xml:space="preserve">Настоящее </w:t>
      </w:r>
      <w:r w:rsidRPr="004C6E4F">
        <w:rPr>
          <w:rStyle w:val="a5"/>
          <w:sz w:val="22"/>
          <w:szCs w:val="22"/>
        </w:rPr>
        <w:t xml:space="preserve">Положение об организации инклюзивного образования в дошкольном образовательном учреждении </w:t>
      </w:r>
      <w:r w:rsidRPr="004C6E4F">
        <w:rPr>
          <w:rStyle w:val="1"/>
          <w:sz w:val="22"/>
          <w:szCs w:val="22"/>
        </w:rPr>
        <w:t>разработано в соответствии с Федеральным Законом № 273-ФЗ от 29.12.2012 года «Об Образовании в Российской Федерации» с изменениями от 28 декабря 2024 года, Федеральны</w:t>
      </w:r>
      <w:r w:rsidRPr="004C6E4F">
        <w:rPr>
          <w:rStyle w:val="1"/>
          <w:sz w:val="22"/>
          <w:szCs w:val="22"/>
        </w:rPr>
        <w:t>м законом № 181-ФЗ от 24.11.1995 года «О социальной защите инвалидов в Российской Федерации» с изменениями от 10 июля 2023 года, Федеральным законом № 124-ФЗ от 24.07.1998 года «Об основных</w:t>
      </w:r>
      <w:proofErr w:type="gramEnd"/>
      <w:r w:rsidRPr="004C6E4F">
        <w:rPr>
          <w:rStyle w:val="1"/>
          <w:sz w:val="22"/>
          <w:szCs w:val="22"/>
        </w:rPr>
        <w:t xml:space="preserve"> </w:t>
      </w:r>
      <w:proofErr w:type="gramStart"/>
      <w:r w:rsidRPr="004C6E4F">
        <w:rPr>
          <w:rStyle w:val="1"/>
          <w:sz w:val="22"/>
          <w:szCs w:val="22"/>
        </w:rPr>
        <w:t>гарантиях прав ребенка в Российской Федерации» с изменениями от 28</w:t>
      </w:r>
      <w:r w:rsidRPr="004C6E4F">
        <w:rPr>
          <w:rStyle w:val="1"/>
          <w:sz w:val="22"/>
          <w:szCs w:val="22"/>
        </w:rPr>
        <w:t xml:space="preserve"> апреля 2023 года, приказом </w:t>
      </w:r>
      <w:proofErr w:type="spellStart"/>
      <w:r w:rsidRPr="004C6E4F">
        <w:rPr>
          <w:rStyle w:val="1"/>
          <w:sz w:val="22"/>
          <w:szCs w:val="22"/>
        </w:rPr>
        <w:t>Минпросвещения</w:t>
      </w:r>
      <w:proofErr w:type="spellEnd"/>
      <w:r w:rsidRPr="004C6E4F">
        <w:rPr>
          <w:rStyle w:val="1"/>
          <w:sz w:val="22"/>
          <w:szCs w:val="22"/>
        </w:rPr>
        <w:t xml:space="preserve">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r w:rsidRPr="004C6E4F">
        <w:rPr>
          <w:rStyle w:val="1"/>
          <w:sz w:val="22"/>
          <w:szCs w:val="22"/>
        </w:rPr>
        <w:t>а также с Уставом дошкольного образовательного учреждения и другими нормативными правовыми актами Российской Федерации, регламентирующими деятельность</w:t>
      </w:r>
      <w:r w:rsidRPr="004C6E4F">
        <w:rPr>
          <w:rStyle w:val="1"/>
          <w:sz w:val="22"/>
          <w:szCs w:val="22"/>
        </w:rPr>
        <w:tab/>
        <w:t>учреждения.</w:t>
      </w:r>
      <w:proofErr w:type="gramEnd"/>
    </w:p>
    <w:p w:rsidR="006F4027" w:rsidRPr="004C6E4F" w:rsidRDefault="00324F14">
      <w:pPr>
        <w:pStyle w:val="6"/>
        <w:framePr w:w="9504" w:h="6946" w:hRule="exact" w:wrap="around" w:vAnchor="page" w:hAnchor="page" w:x="1422" w:y="8810"/>
        <w:numPr>
          <w:ilvl w:val="1"/>
          <w:numId w:val="1"/>
        </w:numPr>
        <w:shd w:val="clear" w:color="auto" w:fill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Данное </w:t>
      </w:r>
      <w:r w:rsidRPr="004C6E4F">
        <w:rPr>
          <w:rStyle w:val="0pt"/>
          <w:sz w:val="22"/>
          <w:szCs w:val="22"/>
        </w:rPr>
        <w:t>Положение об организации инклюзивного образования в ДОУ</w:t>
      </w:r>
      <w:r w:rsidRPr="004C6E4F">
        <w:rPr>
          <w:rStyle w:val="1"/>
          <w:sz w:val="22"/>
          <w:szCs w:val="22"/>
        </w:rPr>
        <w:t xml:space="preserve"> определяет цели, задачи и принципы инклюзивного образования лиц с ограниченными возможностями здоровья, регламентирует организацию, содержание и перечень документов инклюзивного образования в детском саду, а также устанавливает состав участников и их обяз</w:t>
      </w:r>
      <w:r w:rsidRPr="004C6E4F">
        <w:rPr>
          <w:rStyle w:val="1"/>
          <w:sz w:val="22"/>
          <w:szCs w:val="22"/>
        </w:rPr>
        <w:t>анности.</w:t>
      </w:r>
    </w:p>
    <w:p w:rsidR="006F4027" w:rsidRPr="004C6E4F" w:rsidRDefault="00324F14">
      <w:pPr>
        <w:pStyle w:val="6"/>
        <w:framePr w:w="9504" w:h="6946" w:hRule="exact" w:wrap="around" w:vAnchor="page" w:hAnchor="page" w:x="1422" w:y="8810"/>
        <w:numPr>
          <w:ilvl w:val="1"/>
          <w:numId w:val="1"/>
        </w:numPr>
        <w:shd w:val="clear" w:color="auto" w:fill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Под инклюзивным образованием понимается обеспечение равного доступа к образованию для всех детей с учетом разнообразия особых образовательных потребностей и индивидуальных возможностей в дошкольном образовательном учреждении.</w:t>
      </w:r>
    </w:p>
    <w:p w:rsidR="006F4027" w:rsidRPr="004C6E4F" w:rsidRDefault="00324F14">
      <w:pPr>
        <w:pStyle w:val="6"/>
        <w:framePr w:w="9504" w:h="6946" w:hRule="exact" w:wrap="around" w:vAnchor="page" w:hAnchor="page" w:x="1422" w:y="8810"/>
        <w:numPr>
          <w:ilvl w:val="1"/>
          <w:numId w:val="1"/>
        </w:numPr>
        <w:shd w:val="clear" w:color="auto" w:fill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В результате органи</w:t>
      </w:r>
      <w:r w:rsidRPr="004C6E4F">
        <w:rPr>
          <w:rStyle w:val="22"/>
          <w:sz w:val="22"/>
          <w:szCs w:val="22"/>
        </w:rPr>
        <w:t>зации инклюзивного образования лиц с ограниченными</w:t>
      </w:r>
      <w:r w:rsidRPr="004C6E4F">
        <w:rPr>
          <w:rStyle w:val="3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возможностями здоровья и детей-инвалидов создаются необходимые условия:</w:t>
      </w:r>
    </w:p>
    <w:p w:rsidR="006F4027" w:rsidRPr="004C6E4F" w:rsidRDefault="00324F14">
      <w:pPr>
        <w:pStyle w:val="6"/>
        <w:framePr w:w="9504" w:h="6946" w:hRule="exact" w:wrap="around" w:vAnchor="page" w:hAnchor="page" w:x="1422" w:y="8810"/>
        <w:numPr>
          <w:ilvl w:val="0"/>
          <w:numId w:val="2"/>
        </w:numPr>
        <w:shd w:val="clear" w:color="auto" w:fill="auto"/>
        <w:ind w:firstLine="0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получения без дискриминации качественного образования;</w:t>
      </w:r>
    </w:p>
    <w:p w:rsidR="006F4027" w:rsidRPr="004C6E4F" w:rsidRDefault="00324F14">
      <w:pPr>
        <w:pStyle w:val="6"/>
        <w:framePr w:w="9504" w:h="6946" w:hRule="exact" w:wrap="around" w:vAnchor="page" w:hAnchor="page" w:x="1422" w:y="8810"/>
        <w:numPr>
          <w:ilvl w:val="0"/>
          <w:numId w:val="2"/>
        </w:numPr>
        <w:shd w:val="clear" w:color="auto" w:fill="auto"/>
        <w:ind w:firstLine="0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коррекции нарушений развития и социальной адаптации;</w:t>
      </w:r>
    </w:p>
    <w:p w:rsidR="004C6E4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</w:p>
    <w:p w:rsidR="004C6E4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</w:p>
    <w:p w:rsidR="004C6E4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</w:p>
    <w:p w:rsidR="004C6E4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</w:p>
    <w:p w:rsidR="004C6E4F" w:rsidRPr="007B35A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  <w:r w:rsidRPr="007B35AF">
        <w:rPr>
          <w:sz w:val="28"/>
          <w:szCs w:val="28"/>
        </w:rPr>
        <w:t>Муниципальное бюджетное дошкольное образовательное учреждение</w:t>
      </w:r>
    </w:p>
    <w:p w:rsidR="004C6E4F" w:rsidRPr="007B35AF" w:rsidRDefault="004C6E4F" w:rsidP="004C6E4F">
      <w:pPr>
        <w:pStyle w:val="Default"/>
        <w:spacing w:line="276" w:lineRule="auto"/>
        <w:jc w:val="center"/>
        <w:rPr>
          <w:sz w:val="28"/>
          <w:szCs w:val="28"/>
        </w:rPr>
      </w:pPr>
      <w:r w:rsidRPr="007B35AF">
        <w:rPr>
          <w:sz w:val="28"/>
          <w:szCs w:val="28"/>
        </w:rPr>
        <w:t>детский сад «Тополек»</w:t>
      </w:r>
    </w:p>
    <w:p w:rsidR="004C6E4F" w:rsidRPr="007B35AF" w:rsidRDefault="004C6E4F" w:rsidP="004C6E4F">
      <w:pPr>
        <w:pStyle w:val="Default"/>
        <w:rPr>
          <w:sz w:val="28"/>
          <w:szCs w:val="28"/>
        </w:rPr>
      </w:pPr>
    </w:p>
    <w:p w:rsidR="004C6E4F" w:rsidRPr="007B35AF" w:rsidRDefault="004C6E4F" w:rsidP="004C6E4F">
      <w:pPr>
        <w:pStyle w:val="Default"/>
      </w:pPr>
    </w:p>
    <w:p w:rsidR="004C6E4F" w:rsidRDefault="004C6E4F" w:rsidP="004C6E4F">
      <w:pPr>
        <w:pStyle w:val="Default"/>
      </w:pPr>
    </w:p>
    <w:p w:rsidR="004C6E4F" w:rsidRDefault="004C6E4F" w:rsidP="004C6E4F">
      <w:pPr>
        <w:pStyle w:val="Default"/>
        <w:jc w:val="center"/>
        <w:rPr>
          <w:sz w:val="23"/>
          <w:szCs w:val="23"/>
        </w:rPr>
      </w:pPr>
      <w:proofErr w:type="gramStart"/>
      <w:r>
        <w:rPr>
          <w:sz w:val="23"/>
          <w:szCs w:val="23"/>
        </w:rPr>
        <w:t>ПРИНЯТ</w:t>
      </w:r>
      <w:proofErr w:type="gramEnd"/>
      <w:r>
        <w:rPr>
          <w:sz w:val="23"/>
          <w:szCs w:val="23"/>
        </w:rPr>
        <w:t xml:space="preserve">                                                                                                          УТВЕРЖДЕН</w:t>
      </w:r>
    </w:p>
    <w:p w:rsidR="004C6E4F" w:rsidRDefault="004C6E4F" w:rsidP="004C6E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Педагогическим Советом                                                                                             Заведующим МБДОУ                                  </w:t>
      </w:r>
    </w:p>
    <w:p w:rsidR="004C6E4F" w:rsidRDefault="004C6E4F" w:rsidP="004C6E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детским садом «Тополек»</w:t>
      </w:r>
      <w:r w:rsidRPr="00F610C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F610C2">
        <w:rPr>
          <w:sz w:val="23"/>
          <w:szCs w:val="23"/>
        </w:rPr>
        <w:t xml:space="preserve">                                </w:t>
      </w:r>
      <w:r>
        <w:rPr>
          <w:sz w:val="23"/>
          <w:szCs w:val="23"/>
        </w:rPr>
        <w:t xml:space="preserve">                            </w:t>
      </w:r>
    </w:p>
    <w:p w:rsidR="004C6E4F" w:rsidRDefault="004C6E4F" w:rsidP="004C6E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Протокол от 01.09.2025 № 1                                                                                                       </w:t>
      </w:r>
      <w:proofErr w:type="spellStart"/>
      <w:r w:rsidRPr="00F610C2">
        <w:rPr>
          <w:sz w:val="23"/>
          <w:szCs w:val="23"/>
        </w:rPr>
        <w:t>Е.Н.Пугановой</w:t>
      </w:r>
      <w:proofErr w:type="spellEnd"/>
      <w:r w:rsidRPr="00F610C2">
        <w:rPr>
          <w:sz w:val="23"/>
          <w:szCs w:val="23"/>
        </w:rPr>
        <w:t xml:space="preserve">                                             </w:t>
      </w:r>
    </w:p>
    <w:p w:rsidR="005E6116" w:rsidRPr="004C6E4F" w:rsidRDefault="005E6116" w:rsidP="005E6116">
      <w:pPr>
        <w:pStyle w:val="61"/>
        <w:framePr w:w="9504" w:h="797" w:hRule="exact" w:wrap="around" w:vAnchor="page" w:hAnchor="page" w:x="1431" w:y="7464"/>
        <w:shd w:val="clear" w:color="auto" w:fill="auto"/>
        <w:spacing w:after="192" w:line="240" w:lineRule="exact"/>
        <w:ind w:right="140"/>
        <w:rPr>
          <w:sz w:val="28"/>
          <w:szCs w:val="28"/>
        </w:rPr>
      </w:pPr>
      <w:bookmarkStart w:id="0" w:name="_GoBack"/>
      <w:r w:rsidRPr="004C6E4F">
        <w:rPr>
          <w:rStyle w:val="62"/>
          <w:b/>
          <w:bCs/>
          <w:sz w:val="28"/>
          <w:szCs w:val="28"/>
        </w:rPr>
        <w:t>Положение</w:t>
      </w:r>
    </w:p>
    <w:p w:rsidR="005E6116" w:rsidRPr="004C6E4F" w:rsidRDefault="005E6116" w:rsidP="005E6116">
      <w:pPr>
        <w:pStyle w:val="61"/>
        <w:framePr w:w="9504" w:h="797" w:hRule="exact" w:wrap="around" w:vAnchor="page" w:hAnchor="page" w:x="1431" w:y="7464"/>
        <w:shd w:val="clear" w:color="auto" w:fill="auto"/>
        <w:spacing w:after="0" w:line="240" w:lineRule="exact"/>
        <w:ind w:right="140"/>
        <w:rPr>
          <w:sz w:val="28"/>
          <w:szCs w:val="28"/>
        </w:rPr>
      </w:pPr>
      <w:r w:rsidRPr="004C6E4F">
        <w:rPr>
          <w:rStyle w:val="62"/>
          <w:b/>
          <w:bCs/>
          <w:sz w:val="28"/>
          <w:szCs w:val="28"/>
        </w:rPr>
        <w:t>об организации инклюзивного образования в ДОУ</w:t>
      </w:r>
    </w:p>
    <w:bookmarkEnd w:id="0"/>
    <w:p w:rsidR="004C6E4F" w:rsidRDefault="004C6E4F" w:rsidP="004C6E4F">
      <w:pPr>
        <w:pStyle w:val="Default"/>
        <w:rPr>
          <w:sz w:val="23"/>
          <w:szCs w:val="23"/>
        </w:rPr>
      </w:pPr>
      <w:r>
        <w:rPr>
          <w:b/>
          <w:bCs/>
          <w:sz w:val="32"/>
          <w:szCs w:val="32"/>
        </w:rPr>
        <w:t xml:space="preserve">                  </w:t>
      </w:r>
      <w:r>
        <w:rPr>
          <w:sz w:val="23"/>
          <w:szCs w:val="23"/>
        </w:rPr>
        <w:t xml:space="preserve">                                                                                                                   Приказ от 01.09.2025 № 110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lastRenderedPageBreak/>
        <w:t xml:space="preserve"> для оказания ранней коррекционной помощи на основе специальных педагогических подходов, методов и способов общения наиболее подходящие и в максимальной степени способствующие получению образования определенного уровня и определенной</w:t>
      </w:r>
      <w:r w:rsidRPr="004C6E4F">
        <w:rPr>
          <w:rStyle w:val="1"/>
          <w:sz w:val="22"/>
          <w:szCs w:val="22"/>
        </w:rPr>
        <w:t xml:space="preserve"> направленности для социального развития.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1"/>
          <w:numId w:val="1"/>
        </w:numPr>
        <w:shd w:val="clear" w:color="auto" w:fill="auto"/>
        <w:tabs>
          <w:tab w:val="left" w:pos="774"/>
        </w:tabs>
        <w:spacing w:after="180"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Образовательные услуги инклюзивного обучения детей с ограниченными возможностями здоровья предоставляются бесплатно.</w:t>
      </w:r>
    </w:p>
    <w:p w:rsidR="006F4027" w:rsidRPr="004C6E4F" w:rsidRDefault="00324F14" w:rsidP="004C6E4F">
      <w:pPr>
        <w:pStyle w:val="24"/>
        <w:framePr w:w="9504" w:h="14351" w:hRule="exact" w:wrap="around" w:vAnchor="page" w:hAnchor="page" w:x="1494" w:y="1217"/>
        <w:numPr>
          <w:ilvl w:val="0"/>
          <w:numId w:val="1"/>
        </w:numPr>
        <w:shd w:val="clear" w:color="auto" w:fill="auto"/>
        <w:spacing w:before="0" w:line="276" w:lineRule="auto"/>
        <w:ind w:left="160"/>
        <w:rPr>
          <w:rStyle w:val="25"/>
          <w:b/>
          <w:bCs/>
          <w:sz w:val="22"/>
          <w:szCs w:val="22"/>
        </w:rPr>
      </w:pPr>
      <w:bookmarkStart w:id="1" w:name="bookmark0"/>
      <w:r w:rsidRPr="004C6E4F">
        <w:rPr>
          <w:rStyle w:val="25"/>
          <w:b/>
          <w:bCs/>
          <w:sz w:val="22"/>
          <w:szCs w:val="22"/>
        </w:rPr>
        <w:t xml:space="preserve"> Цель и задачи инклюзивного образования</w:t>
      </w:r>
      <w:bookmarkEnd w:id="1"/>
    </w:p>
    <w:p w:rsidR="004C6E4F" w:rsidRPr="004C6E4F" w:rsidRDefault="004C6E4F" w:rsidP="004C6E4F">
      <w:pPr>
        <w:pStyle w:val="24"/>
        <w:framePr w:w="9504" w:h="14351" w:hRule="exact" w:wrap="around" w:vAnchor="page" w:hAnchor="page" w:x="1494" w:y="1217"/>
        <w:shd w:val="clear" w:color="auto" w:fill="auto"/>
        <w:spacing w:before="0" w:line="276" w:lineRule="auto"/>
        <w:ind w:left="160"/>
        <w:rPr>
          <w:sz w:val="22"/>
          <w:szCs w:val="22"/>
        </w:rPr>
      </w:pPr>
    </w:p>
    <w:p w:rsidR="006F4027" w:rsidRPr="004C6E4F" w:rsidRDefault="004C6E4F" w:rsidP="004C6E4F">
      <w:pPr>
        <w:pStyle w:val="6"/>
        <w:framePr w:w="9504" w:h="14351" w:hRule="exact" w:wrap="around" w:vAnchor="page" w:hAnchor="page" w:x="1494" w:y="1217"/>
        <w:shd w:val="clear" w:color="auto" w:fill="auto"/>
        <w:tabs>
          <w:tab w:val="left" w:pos="4168"/>
          <w:tab w:val="right" w:pos="9482"/>
        </w:tabs>
        <w:spacing w:line="276" w:lineRule="auto"/>
        <w:ind w:left="160" w:right="20" w:firstLine="0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 </w:t>
      </w:r>
      <w:r w:rsidR="00324F14" w:rsidRPr="004C6E4F">
        <w:rPr>
          <w:rStyle w:val="1"/>
          <w:sz w:val="22"/>
          <w:szCs w:val="22"/>
        </w:rPr>
        <w:t xml:space="preserve"> Целью инклюзивного образования является обеспечение прав детей с разными психофизическими особенностями развития и организация развивающего пространства </w:t>
      </w:r>
      <w:proofErr w:type="spellStart"/>
      <w:r w:rsidR="00324F14" w:rsidRPr="004C6E4F">
        <w:rPr>
          <w:rStyle w:val="1"/>
          <w:sz w:val="22"/>
          <w:szCs w:val="22"/>
        </w:rPr>
        <w:t>безбарьерной</w:t>
      </w:r>
      <w:proofErr w:type="spellEnd"/>
      <w:r w:rsidR="00324F14" w:rsidRPr="004C6E4F">
        <w:rPr>
          <w:rStyle w:val="1"/>
          <w:sz w:val="22"/>
          <w:szCs w:val="22"/>
        </w:rPr>
        <w:t xml:space="preserve"> среды, позволяющих детям с ограниченными возможностями здоровья на получение качественног</w:t>
      </w:r>
      <w:r w:rsidR="00324F14" w:rsidRPr="004C6E4F">
        <w:rPr>
          <w:rStyle w:val="1"/>
          <w:sz w:val="22"/>
          <w:szCs w:val="22"/>
        </w:rPr>
        <w:t>о дошкольного образования в соответствии с Федеральными го</w:t>
      </w:r>
      <w:r w:rsidRPr="004C6E4F">
        <w:rPr>
          <w:rStyle w:val="1"/>
          <w:sz w:val="22"/>
          <w:szCs w:val="22"/>
        </w:rPr>
        <w:t>сударственными</w:t>
      </w:r>
      <w:r w:rsidRPr="004C6E4F">
        <w:rPr>
          <w:rStyle w:val="1"/>
          <w:sz w:val="22"/>
          <w:szCs w:val="22"/>
        </w:rPr>
        <w:tab/>
        <w:t xml:space="preserve">образовательными </w:t>
      </w:r>
      <w:r w:rsidR="00324F14" w:rsidRPr="004C6E4F">
        <w:rPr>
          <w:rStyle w:val="1"/>
          <w:sz w:val="22"/>
          <w:szCs w:val="22"/>
        </w:rPr>
        <w:t>стандартами.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Задачи инклюзивного обучения включают: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hyperlink r:id="rId8" w:history="1">
        <w:r w:rsidRPr="004C6E4F">
          <w:rPr>
            <w:rStyle w:val="a3"/>
            <w:sz w:val="22"/>
            <w:szCs w:val="22"/>
          </w:rPr>
          <w:t xml:space="preserve"> разработку и реализацию адаптированной образовательной программы д</w:t>
        </w:r>
        <w:r w:rsidRPr="004C6E4F">
          <w:rPr>
            <w:rStyle w:val="a3"/>
            <w:sz w:val="22"/>
            <w:szCs w:val="22"/>
          </w:rPr>
          <w:t>ошкольного</w:t>
        </w:r>
      </w:hyperlink>
      <w:r w:rsidRPr="004C6E4F">
        <w:rPr>
          <w:rStyle w:val="51"/>
          <w:sz w:val="22"/>
          <w:szCs w:val="22"/>
        </w:rPr>
        <w:t xml:space="preserve"> </w:t>
      </w:r>
      <w:hyperlink r:id="rId9" w:history="1">
        <w:r w:rsidRPr="004C6E4F">
          <w:rPr>
            <w:rStyle w:val="a3"/>
            <w:sz w:val="22"/>
            <w:szCs w:val="22"/>
          </w:rPr>
          <w:t>образования для воспитанников с ОВЗ дошкольного образовательного учреждения;</w:t>
        </w:r>
      </w:hyperlink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обеспечение индивидуального педагогического подхода к ребенку с ограниченными возможностями здоровья с учетом специфики и выраженности нарушения развития, социального опыта, индивидуальных и семейных ресурсов;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создание комфортного пространства для всех у</w:t>
      </w:r>
      <w:r w:rsidRPr="004C6E4F">
        <w:rPr>
          <w:rStyle w:val="1"/>
          <w:sz w:val="22"/>
          <w:szCs w:val="22"/>
        </w:rPr>
        <w:t>частников инклюзивного обучения в ДОУ;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создание эффективной системы психолого-педагогического и социального сопровождения воспитанников с ОВЗ с целью создания специальных образовательных условий, коррекции особенностей их психофизического развития, эмоцио</w:t>
      </w:r>
      <w:r w:rsidRPr="004C6E4F">
        <w:rPr>
          <w:rStyle w:val="1"/>
          <w:sz w:val="22"/>
          <w:szCs w:val="22"/>
        </w:rPr>
        <w:t>нально-волевой сферы, активизации познавательной деятельности, формирования социальных навыков и компетенций;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формирование толерантного сообщества воспитанников, родителей (законных представителей), педагогов и социального окружения;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формирование </w:t>
      </w:r>
      <w:r w:rsidRPr="004C6E4F">
        <w:rPr>
          <w:rStyle w:val="1"/>
          <w:sz w:val="22"/>
          <w:szCs w:val="22"/>
        </w:rPr>
        <w:t>междисциплинарной команды специалистов, организующих образовательную деятельность на основе специальных педагогических подходов, форм и методов обучения.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Инклюзивное образование осуществляется на основании следующих моделей</w:t>
      </w:r>
      <w:r w:rsidRPr="004C6E4F">
        <w:rPr>
          <w:rStyle w:val="3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обучения: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полная инклюзия</w:t>
      </w:r>
      <w:r w:rsidRPr="004C6E4F">
        <w:rPr>
          <w:rStyle w:val="1"/>
          <w:sz w:val="22"/>
          <w:szCs w:val="22"/>
        </w:rPr>
        <w:t xml:space="preserve"> - во</w:t>
      </w:r>
      <w:r w:rsidRPr="004C6E4F">
        <w:rPr>
          <w:rStyle w:val="1"/>
          <w:sz w:val="22"/>
          <w:szCs w:val="22"/>
        </w:rPr>
        <w:t>спитанники с ОВЗ посещают организации, осуществляющие образовательную деятельность, наряду со сверстниками, не имеющими нарушений развития, и обучаются по АООП, в соответствии с учебным планом ДОУ, а также могут посещать кружки, праздники, мероприятия и др</w:t>
      </w:r>
      <w:r w:rsidRPr="004C6E4F">
        <w:rPr>
          <w:rStyle w:val="1"/>
          <w:sz w:val="22"/>
          <w:szCs w:val="22"/>
        </w:rPr>
        <w:t>.;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0pt"/>
          <w:sz w:val="22"/>
          <w:szCs w:val="22"/>
        </w:rPr>
        <w:t>частичная инклюзия</w:t>
      </w:r>
      <w:r w:rsidRPr="004C6E4F">
        <w:rPr>
          <w:rStyle w:val="1"/>
          <w:sz w:val="22"/>
          <w:szCs w:val="22"/>
        </w:rPr>
        <w:t xml:space="preserve"> - воспитанники с ОВЗ совмещают обучение на дому по индивидуальному учебному плану по согласованию с родителями (законными представителями) с посещением образовательной организации, участвуют в праздничных мероприятиях, развлечениях со</w:t>
      </w:r>
      <w:r w:rsidRPr="004C6E4F">
        <w:rPr>
          <w:rStyle w:val="1"/>
          <w:sz w:val="22"/>
          <w:szCs w:val="22"/>
        </w:rPr>
        <w:t>вместно с детьми, не имеющими нарушений в развитии;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302"/>
        </w:tabs>
        <w:spacing w:after="180"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0pt"/>
          <w:sz w:val="22"/>
          <w:szCs w:val="22"/>
        </w:rPr>
        <w:t>внеурочная инклюзия</w:t>
      </w:r>
      <w:r w:rsidRPr="004C6E4F">
        <w:rPr>
          <w:rStyle w:val="1"/>
          <w:sz w:val="22"/>
          <w:szCs w:val="22"/>
        </w:rPr>
        <w:t xml:space="preserve"> - воспитанники, имеющие ограниченные возможности здоровья проходят обучение на дому по индивидуальному учебному плану и посещают внеклассные мероприятия, кружки и др. по согласованию с</w:t>
      </w:r>
      <w:r w:rsidRPr="004C6E4F">
        <w:rPr>
          <w:rStyle w:val="1"/>
          <w:sz w:val="22"/>
          <w:szCs w:val="22"/>
        </w:rPr>
        <w:t xml:space="preserve"> родителями (законными представителями).</w:t>
      </w:r>
    </w:p>
    <w:p w:rsidR="006F4027" w:rsidRPr="004C6E4F" w:rsidRDefault="00324F14" w:rsidP="004C6E4F">
      <w:pPr>
        <w:pStyle w:val="24"/>
        <w:framePr w:w="9504" w:h="14351" w:hRule="exact" w:wrap="around" w:vAnchor="page" w:hAnchor="page" w:x="1494" w:y="1217"/>
        <w:numPr>
          <w:ilvl w:val="0"/>
          <w:numId w:val="1"/>
        </w:numPr>
        <w:shd w:val="clear" w:color="auto" w:fill="auto"/>
        <w:spacing w:before="0" w:line="276" w:lineRule="auto"/>
        <w:ind w:left="160"/>
        <w:rPr>
          <w:sz w:val="22"/>
          <w:szCs w:val="22"/>
        </w:rPr>
      </w:pPr>
      <w:bookmarkStart w:id="2" w:name="bookmark1"/>
      <w:r w:rsidRPr="004C6E4F">
        <w:rPr>
          <w:rStyle w:val="25"/>
          <w:b/>
          <w:bCs/>
          <w:sz w:val="22"/>
          <w:szCs w:val="22"/>
        </w:rPr>
        <w:t xml:space="preserve"> Принципы инклюзивного образования лиц с ОВЗ</w:t>
      </w:r>
      <w:bookmarkEnd w:id="2"/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1"/>
          <w:numId w:val="1"/>
        </w:numPr>
        <w:shd w:val="clear" w:color="auto" w:fill="auto"/>
        <w:tabs>
          <w:tab w:val="left" w:pos="626"/>
        </w:tabs>
        <w:spacing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22"/>
          <w:sz w:val="22"/>
          <w:szCs w:val="22"/>
        </w:rPr>
        <w:t>В осуществлении инклюзивного образования детей, имеющих ограниченные</w:t>
      </w:r>
      <w:r w:rsidRPr="004C6E4F">
        <w:rPr>
          <w:rStyle w:val="3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возможности здоровья и детей-инвалидов, используют следующие принципы:</w:t>
      </w:r>
    </w:p>
    <w:p w:rsidR="006F4027" w:rsidRPr="004C6E4F" w:rsidRDefault="00324F14" w:rsidP="004C6E4F">
      <w:pPr>
        <w:pStyle w:val="6"/>
        <w:framePr w:w="9504" w:h="1435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0pt"/>
          <w:sz w:val="22"/>
          <w:szCs w:val="22"/>
        </w:rPr>
        <w:t xml:space="preserve">принцип индивидуального </w:t>
      </w:r>
      <w:r w:rsidRPr="004C6E4F">
        <w:rPr>
          <w:rStyle w:val="0pt"/>
          <w:sz w:val="22"/>
          <w:szCs w:val="22"/>
        </w:rPr>
        <w:t>подхода</w:t>
      </w:r>
      <w:r w:rsidRPr="004C6E4F">
        <w:rPr>
          <w:rStyle w:val="1"/>
          <w:sz w:val="22"/>
          <w:szCs w:val="22"/>
        </w:rPr>
        <w:t xml:space="preserve"> состоит из выбора форм, методов и средств обучения и воспитания с учетом образовательных потребностей каждого из воспитанников из группы детского сада. Индивидуальный план работы развития ребёнка состоит </w:t>
      </w:r>
      <w:proofErr w:type="gramStart"/>
      <w:r w:rsidRPr="004C6E4F">
        <w:rPr>
          <w:rStyle w:val="1"/>
          <w:sz w:val="22"/>
          <w:szCs w:val="22"/>
        </w:rPr>
        <w:t>из</w:t>
      </w:r>
      <w:proofErr w:type="gramEnd"/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shd w:val="clear" w:color="auto" w:fill="auto"/>
        <w:tabs>
          <w:tab w:val="left" w:pos="662"/>
        </w:tabs>
        <w:spacing w:line="276" w:lineRule="auto"/>
        <w:ind w:left="3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lastRenderedPageBreak/>
        <w:t>диагностики функцио</w:t>
      </w:r>
      <w:r w:rsidRPr="004C6E4F">
        <w:rPr>
          <w:rStyle w:val="1"/>
          <w:sz w:val="22"/>
          <w:szCs w:val="22"/>
        </w:rPr>
        <w:t>нального состояния воспитанника и осуществляет отдельную стратегию развития конкретного воспитанника;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принцип поддержки самостоятельной активности воспитанника</w:t>
      </w:r>
      <w:r w:rsidRPr="004C6E4F">
        <w:rPr>
          <w:rStyle w:val="1"/>
          <w:sz w:val="22"/>
          <w:szCs w:val="22"/>
        </w:rPr>
        <w:t xml:space="preserve"> основывается на формировании социально-активной личности ребенка с ограниченными возможностями </w:t>
      </w:r>
      <w:r w:rsidRPr="004C6E4F">
        <w:rPr>
          <w:rStyle w:val="1"/>
          <w:sz w:val="22"/>
          <w:szCs w:val="22"/>
        </w:rPr>
        <w:t>здоровья;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принцип активного включения в образовательную деятельность</w:t>
      </w:r>
      <w:r w:rsidRPr="004C6E4F">
        <w:rPr>
          <w:rStyle w:val="1"/>
          <w:sz w:val="22"/>
          <w:szCs w:val="22"/>
        </w:rPr>
        <w:t xml:space="preserve"> всех его участников необходим для разработки условий с целью достижения плодотворного взаимодействия детей и педагогов ДОУ, которые помогают каждому ребенку развивать свои потенциальные </w:t>
      </w:r>
      <w:r w:rsidRPr="004C6E4F">
        <w:rPr>
          <w:rStyle w:val="1"/>
          <w:sz w:val="22"/>
          <w:szCs w:val="22"/>
        </w:rPr>
        <w:t>способности;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принцип междисциплинарного подхода</w:t>
      </w:r>
      <w:r w:rsidRPr="004C6E4F">
        <w:rPr>
          <w:rStyle w:val="1"/>
          <w:sz w:val="22"/>
          <w:szCs w:val="22"/>
        </w:rPr>
        <w:t xml:space="preserve"> проводят для реализации методов и средств обучения и воспитания детей с возможностью дальнейшего их диагностирования для составления образовательного маршрута на каждого конкретного ребенка;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принцип вариати</w:t>
      </w:r>
      <w:r w:rsidRPr="004C6E4F">
        <w:rPr>
          <w:rStyle w:val="0pt"/>
          <w:sz w:val="22"/>
          <w:szCs w:val="22"/>
        </w:rPr>
        <w:t>вности</w:t>
      </w:r>
      <w:r w:rsidRPr="004C6E4F">
        <w:rPr>
          <w:rStyle w:val="1"/>
          <w:sz w:val="22"/>
          <w:szCs w:val="22"/>
        </w:rPr>
        <w:t xml:space="preserve"> предполагает наличие вариативной развивающей, образовательной </w:t>
      </w:r>
      <w:proofErr w:type="spellStart"/>
      <w:r w:rsidRPr="004C6E4F">
        <w:rPr>
          <w:rStyle w:val="1"/>
          <w:sz w:val="22"/>
          <w:szCs w:val="22"/>
        </w:rPr>
        <w:t>безбарьерной</w:t>
      </w:r>
      <w:proofErr w:type="spellEnd"/>
      <w:r w:rsidRPr="004C6E4F">
        <w:rPr>
          <w:rStyle w:val="1"/>
          <w:sz w:val="22"/>
          <w:szCs w:val="22"/>
        </w:rPr>
        <w:t xml:space="preserve"> среды, методической базы обучения и воспитания детей с ОВЗ в дошкольном образовательном учреждении;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0pt"/>
          <w:sz w:val="22"/>
          <w:szCs w:val="22"/>
        </w:rPr>
        <w:t>принцип партнерского взаимодействия</w:t>
      </w:r>
      <w:r w:rsidRPr="004C6E4F">
        <w:rPr>
          <w:rStyle w:val="1"/>
          <w:sz w:val="22"/>
          <w:szCs w:val="22"/>
        </w:rPr>
        <w:t xml:space="preserve"> педагогов ДОУ с родителями (законными</w:t>
      </w:r>
      <w:r w:rsidRPr="004C6E4F">
        <w:rPr>
          <w:rStyle w:val="1"/>
          <w:sz w:val="22"/>
          <w:szCs w:val="22"/>
        </w:rPr>
        <w:t xml:space="preserve"> представителями) воспитанников используют для установления доверительных отношений, направленных на поддержку ребенка;</w:t>
      </w:r>
    </w:p>
    <w:p w:rsidR="006F4027" w:rsidRPr="004C6E4F" w:rsidRDefault="00324F14" w:rsidP="004C6E4F">
      <w:pPr>
        <w:pStyle w:val="70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spacing w:after="103" w:line="276" w:lineRule="auto"/>
        <w:ind w:left="360"/>
        <w:rPr>
          <w:sz w:val="22"/>
          <w:szCs w:val="22"/>
        </w:rPr>
      </w:pPr>
      <w:r w:rsidRPr="004C6E4F">
        <w:rPr>
          <w:rStyle w:val="70pt"/>
          <w:sz w:val="22"/>
          <w:szCs w:val="22"/>
        </w:rPr>
        <w:t xml:space="preserve"> </w:t>
      </w:r>
      <w:r w:rsidRPr="004C6E4F">
        <w:rPr>
          <w:rStyle w:val="71"/>
          <w:i/>
          <w:iCs/>
          <w:sz w:val="22"/>
          <w:szCs w:val="22"/>
        </w:rPr>
        <w:t>принцип динамического развития дошкольного образовательного учреждения.</w:t>
      </w:r>
    </w:p>
    <w:p w:rsidR="006F4027" w:rsidRPr="004C6E4F" w:rsidRDefault="00324F14" w:rsidP="004C6E4F">
      <w:pPr>
        <w:pStyle w:val="24"/>
        <w:framePr w:w="9504" w:h="14431" w:hRule="exact" w:wrap="around" w:vAnchor="page" w:hAnchor="page" w:x="1494" w:y="1217"/>
        <w:numPr>
          <w:ilvl w:val="0"/>
          <w:numId w:val="1"/>
        </w:numPr>
        <w:shd w:val="clear" w:color="auto" w:fill="auto"/>
        <w:tabs>
          <w:tab w:val="left" w:pos="582"/>
        </w:tabs>
        <w:spacing w:before="0" w:line="276" w:lineRule="auto"/>
        <w:ind w:left="160" w:right="20"/>
        <w:rPr>
          <w:sz w:val="22"/>
          <w:szCs w:val="22"/>
        </w:rPr>
      </w:pPr>
      <w:bookmarkStart w:id="3" w:name="bookmark2"/>
      <w:r w:rsidRPr="004C6E4F">
        <w:rPr>
          <w:rStyle w:val="25"/>
          <w:b/>
          <w:bCs/>
          <w:sz w:val="22"/>
          <w:szCs w:val="22"/>
        </w:rPr>
        <w:t xml:space="preserve">Организация инклюзивного образования в дошкольном </w:t>
      </w:r>
      <w:r w:rsidRPr="004C6E4F">
        <w:rPr>
          <w:rStyle w:val="25"/>
          <w:b/>
          <w:bCs/>
          <w:sz w:val="22"/>
          <w:szCs w:val="22"/>
        </w:rPr>
        <w:t>образовательном учреждении</w:t>
      </w:r>
      <w:bookmarkEnd w:id="3"/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proofErr w:type="gramStart"/>
      <w:r w:rsidRPr="004C6E4F">
        <w:rPr>
          <w:rStyle w:val="1"/>
          <w:sz w:val="22"/>
          <w:szCs w:val="22"/>
        </w:rPr>
        <w:t>Согласно ст. 79 ФЗ «Об образовании в РФ» под специальными условиями для получения образования понимаются условия обучения, воспитания и развития детей, включающие в себя использование специальных образовательных программ и метод</w:t>
      </w:r>
      <w:r w:rsidRPr="004C6E4F">
        <w:rPr>
          <w:rStyle w:val="1"/>
          <w:sz w:val="22"/>
          <w:szCs w:val="22"/>
        </w:rPr>
        <w:t>ов обучения и воспитания, специальных учебников, учебных пособий и дидактических материалов, специальных электронных средств обучения коллективного и индивидуального пользования, предоставление услуг ассистента (</w:t>
      </w:r>
      <w:proofErr w:type="spellStart"/>
      <w:r w:rsidRPr="004C6E4F">
        <w:rPr>
          <w:rStyle w:val="1"/>
          <w:sz w:val="22"/>
          <w:szCs w:val="22"/>
        </w:rPr>
        <w:t>тьютора</w:t>
      </w:r>
      <w:proofErr w:type="spellEnd"/>
      <w:r w:rsidRPr="004C6E4F">
        <w:rPr>
          <w:rStyle w:val="1"/>
          <w:sz w:val="22"/>
          <w:szCs w:val="22"/>
        </w:rPr>
        <w:t>), оказывающего воспитанникам необход</w:t>
      </w:r>
      <w:r w:rsidRPr="004C6E4F">
        <w:rPr>
          <w:rStyle w:val="1"/>
          <w:sz w:val="22"/>
          <w:szCs w:val="22"/>
        </w:rPr>
        <w:t>имую техническую помощь, проведение групповых и</w:t>
      </w:r>
      <w:proofErr w:type="gramEnd"/>
      <w:r w:rsidRPr="004C6E4F">
        <w:rPr>
          <w:rStyle w:val="1"/>
          <w:sz w:val="22"/>
          <w:szCs w:val="22"/>
        </w:rPr>
        <w:t xml:space="preserve"> индивидуальных коррекционных занятий, обеспечение доступа в здания организаций, осуществляющих образовательную деятельность и другие условия, без которых невозможно или затруднено освоение образовательных про</w:t>
      </w:r>
      <w:r w:rsidRPr="004C6E4F">
        <w:rPr>
          <w:rStyle w:val="1"/>
          <w:sz w:val="22"/>
          <w:szCs w:val="22"/>
        </w:rPr>
        <w:t>грамм дошкольного образования воспитанниками с ограниченными возможностями здоровья.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Обучение для воспитанников с ОВЗ осуществляется в соответствии с адаптированной основной образовательной программой ДОУ и для детей-инвалидов в соответствии с индивидуаль</w:t>
      </w:r>
      <w:r w:rsidRPr="004C6E4F">
        <w:rPr>
          <w:rStyle w:val="1"/>
          <w:sz w:val="22"/>
          <w:szCs w:val="22"/>
        </w:rPr>
        <w:t>ной программой реабилитации/</w:t>
      </w:r>
      <w:proofErr w:type="spellStart"/>
      <w:r w:rsidRPr="004C6E4F">
        <w:rPr>
          <w:rStyle w:val="1"/>
          <w:sz w:val="22"/>
          <w:szCs w:val="22"/>
        </w:rPr>
        <w:t>абилитации</w:t>
      </w:r>
      <w:proofErr w:type="spellEnd"/>
      <w:r w:rsidRPr="004C6E4F">
        <w:rPr>
          <w:rStyle w:val="1"/>
          <w:sz w:val="22"/>
          <w:szCs w:val="22"/>
        </w:rPr>
        <w:t xml:space="preserve"> ребенка-инвалида.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Для организации инклюзивного образования в дошкольном образовательном</w:t>
      </w:r>
      <w:r w:rsidRPr="004C6E4F">
        <w:rPr>
          <w:rStyle w:val="3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учреждении необходимо иметь: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заявление родителей (законных представителей) о соглашении на </w:t>
      </w:r>
      <w:proofErr w:type="gramStart"/>
      <w:r w:rsidRPr="004C6E4F">
        <w:rPr>
          <w:rStyle w:val="1"/>
          <w:sz w:val="22"/>
          <w:szCs w:val="22"/>
        </w:rPr>
        <w:t>обучение ребенка</w:t>
      </w:r>
      <w:proofErr w:type="gramEnd"/>
      <w:r w:rsidRPr="004C6E4F">
        <w:rPr>
          <w:rStyle w:val="1"/>
          <w:sz w:val="22"/>
          <w:szCs w:val="22"/>
        </w:rPr>
        <w:t xml:space="preserve"> по адаптированной </w:t>
      </w:r>
      <w:r w:rsidRPr="004C6E4F">
        <w:rPr>
          <w:rStyle w:val="1"/>
          <w:sz w:val="22"/>
          <w:szCs w:val="22"/>
        </w:rPr>
        <w:t>образовательной программе дошкольного образования (см. Приложение 1);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заключение психолого-медико-педагогической комиссии о подтверждении (установлении) статуса «ребенок с ограниченными возможностями здоровья»;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справка </w:t>
      </w:r>
      <w:proofErr w:type="gramStart"/>
      <w:r w:rsidRPr="004C6E4F">
        <w:rPr>
          <w:rStyle w:val="1"/>
          <w:sz w:val="22"/>
          <w:szCs w:val="22"/>
        </w:rPr>
        <w:t>медико-социальной</w:t>
      </w:r>
      <w:proofErr w:type="gramEnd"/>
      <w:r w:rsidRPr="004C6E4F">
        <w:rPr>
          <w:rStyle w:val="1"/>
          <w:sz w:val="22"/>
          <w:szCs w:val="22"/>
        </w:rPr>
        <w:t xml:space="preserve"> экспертизы, </w:t>
      </w:r>
      <w:r w:rsidRPr="004C6E4F">
        <w:rPr>
          <w:rStyle w:val="1"/>
          <w:sz w:val="22"/>
          <w:szCs w:val="22"/>
        </w:rPr>
        <w:t>подтверждающей статус «ребенок-инвалид».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1"/>
          <w:numId w:val="1"/>
        </w:numPr>
        <w:shd w:val="clear" w:color="auto" w:fill="auto"/>
        <w:spacing w:line="276" w:lineRule="auto"/>
        <w:ind w:left="16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Этапы реализации инклюзивного образования: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предварительный этап включает определение потребностей воспитанника и запросы родителей (законных представителей), специалистов, осуществляющих </w:t>
      </w:r>
      <w:proofErr w:type="spellStart"/>
      <w:r w:rsidRPr="004C6E4F">
        <w:rPr>
          <w:rStyle w:val="1"/>
          <w:sz w:val="22"/>
          <w:szCs w:val="22"/>
        </w:rPr>
        <w:t>психолого</w:t>
      </w:r>
      <w:r w:rsidRPr="004C6E4F">
        <w:rPr>
          <w:rStyle w:val="1"/>
          <w:sz w:val="22"/>
          <w:szCs w:val="22"/>
        </w:rPr>
        <w:softHyphen/>
        <w:t>педагогическое</w:t>
      </w:r>
      <w:proofErr w:type="spellEnd"/>
      <w:r w:rsidRPr="004C6E4F">
        <w:rPr>
          <w:rStyle w:val="1"/>
          <w:sz w:val="22"/>
          <w:szCs w:val="22"/>
        </w:rPr>
        <w:t xml:space="preserve"> со</w:t>
      </w:r>
      <w:r w:rsidRPr="004C6E4F">
        <w:rPr>
          <w:rStyle w:val="1"/>
          <w:sz w:val="22"/>
          <w:szCs w:val="22"/>
        </w:rPr>
        <w:t>провождение воспитанников с ОВЗ и заключение договора между ДОУ и родителями (законных представителей) воспитанников;</w:t>
      </w:r>
    </w:p>
    <w:p w:rsidR="006F4027" w:rsidRPr="004C6E4F" w:rsidRDefault="00324F14" w:rsidP="004C6E4F">
      <w:pPr>
        <w:pStyle w:val="6"/>
        <w:framePr w:w="9504" w:h="14431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spacing w:line="276" w:lineRule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диагностический этап устанавливает изучение возможностей и дефицитов воспитанников с ОВЗ, их результатов комплексного психолого-педагогиче</w:t>
      </w:r>
      <w:r w:rsidRPr="004C6E4F">
        <w:rPr>
          <w:rStyle w:val="1"/>
          <w:sz w:val="22"/>
          <w:szCs w:val="22"/>
        </w:rPr>
        <w:t>ского обследования. В зависимости от динамического наблюдения данного этапа выносится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Pr="004C6E4F" w:rsidRDefault="00324F14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left" w:pos="658"/>
        </w:tabs>
        <w:ind w:left="3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lastRenderedPageBreak/>
        <w:t>заключение психолого-медико-педагогической комиссии о возможности обучения ребенка с ОВЗ в форме инклюзии;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основной этап осуществляет реализацию и </w:t>
      </w:r>
      <w:r w:rsidRPr="004C6E4F">
        <w:rPr>
          <w:rStyle w:val="1"/>
          <w:sz w:val="22"/>
          <w:szCs w:val="22"/>
        </w:rPr>
        <w:t>мониторинг АООП, и дальнейшую корректировку ведущим специалистом программы с выявленными возможностями воспитанников с ОВЗ.</w:t>
      </w:r>
    </w:p>
    <w:p w:rsidR="006F4027" w:rsidRPr="004C6E4F" w:rsidRDefault="00324F14" w:rsidP="004C6E4F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9482"/>
        </w:tabs>
        <w:ind w:left="160" w:right="2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Инклюзивное образование воспитанников с ОВЗ осуществляется в специально организованных группах компенсирующей и комбинированной </w:t>
      </w:r>
      <w:r w:rsidR="004C6E4F">
        <w:rPr>
          <w:rStyle w:val="1"/>
          <w:sz w:val="22"/>
          <w:szCs w:val="22"/>
        </w:rPr>
        <w:t xml:space="preserve">направленности (общеразвивающей </w:t>
      </w:r>
      <w:r w:rsidRPr="004C6E4F">
        <w:rPr>
          <w:rStyle w:val="1"/>
          <w:sz w:val="22"/>
          <w:szCs w:val="22"/>
        </w:rPr>
        <w:t>направленности).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firstLine="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</w:t>
      </w:r>
      <w:r w:rsidRPr="004C6E4F">
        <w:rPr>
          <w:rStyle w:val="22"/>
          <w:sz w:val="22"/>
          <w:szCs w:val="22"/>
        </w:rPr>
        <w:t>В группы компенсирующей направленности зачисляются дети, имеющие: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общее недо</w:t>
      </w:r>
      <w:r w:rsidRPr="004C6E4F">
        <w:rPr>
          <w:rStyle w:val="1"/>
          <w:sz w:val="22"/>
          <w:szCs w:val="22"/>
        </w:rPr>
        <w:t>развитие речи</w:t>
      </w:r>
      <w:r w:rsidRPr="004C6E4F">
        <w:rPr>
          <w:rStyle w:val="1"/>
          <w:sz w:val="22"/>
          <w:szCs w:val="22"/>
        </w:rPr>
        <w:t>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фонетико-фонематическое недоразвитие речи;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фонетическое недоразвитие речи;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нарушение звукопроизношения - фонетический дефект;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заикание, и другие категории воспитанников с ОВЗ и дети-инвалиды, с наруш</w:t>
      </w:r>
      <w:r w:rsidRPr="004C6E4F">
        <w:rPr>
          <w:rStyle w:val="1"/>
          <w:sz w:val="22"/>
          <w:szCs w:val="22"/>
        </w:rPr>
        <w:t>ениями речевого развития.</w:t>
      </w:r>
    </w:p>
    <w:p w:rsidR="006F4027" w:rsidRPr="004C6E4F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left="160" w:right="20" w:firstLine="0"/>
        <w:jc w:val="both"/>
        <w:rPr>
          <w:sz w:val="22"/>
          <w:szCs w:val="22"/>
        </w:rPr>
      </w:pPr>
      <w:r>
        <w:rPr>
          <w:rStyle w:val="1"/>
          <w:sz w:val="22"/>
          <w:szCs w:val="22"/>
        </w:rPr>
        <w:t>4.6</w:t>
      </w:r>
      <w:r w:rsidR="00324F14" w:rsidRPr="004C6E4F">
        <w:rPr>
          <w:rStyle w:val="1"/>
          <w:sz w:val="22"/>
          <w:szCs w:val="22"/>
        </w:rPr>
        <w:t xml:space="preserve"> </w:t>
      </w:r>
      <w:r w:rsidR="00324F14" w:rsidRPr="004C6E4F">
        <w:rPr>
          <w:rStyle w:val="22"/>
          <w:sz w:val="22"/>
          <w:szCs w:val="22"/>
        </w:rPr>
        <w:t>Количество воспитанников в группах компенсирующей направленности не должно</w:t>
      </w:r>
      <w:r w:rsidR="00324F14" w:rsidRPr="004C6E4F">
        <w:rPr>
          <w:rStyle w:val="31"/>
          <w:sz w:val="22"/>
          <w:szCs w:val="22"/>
        </w:rPr>
        <w:t xml:space="preserve"> </w:t>
      </w:r>
      <w:r w:rsidR="00324F14" w:rsidRPr="004C6E4F">
        <w:rPr>
          <w:rStyle w:val="22"/>
          <w:sz w:val="22"/>
          <w:szCs w:val="22"/>
        </w:rPr>
        <w:t>превышать: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детей с тяжелыми нарушениями речи - 6 детей в возрасте до 3 лет и 10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детей с фонетико-фонематическими нарушениями речи - 12 воспитанников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глухих детей - 6 детей для обеих возрастных групп;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слабослышащих детей - 6 детей в возрасте до 3 лет и 8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слепых де</w:t>
      </w:r>
      <w:r w:rsidRPr="004C6E4F">
        <w:rPr>
          <w:rStyle w:val="1"/>
          <w:sz w:val="22"/>
          <w:szCs w:val="22"/>
        </w:rPr>
        <w:t>тей - 6 детей для обеих возрастных групп;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слабовидящих детей - 6 детей в возрасте до 3 лет и 10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для детей с </w:t>
      </w:r>
      <w:proofErr w:type="spellStart"/>
      <w:r w:rsidRPr="004C6E4F">
        <w:rPr>
          <w:rStyle w:val="1"/>
          <w:sz w:val="22"/>
          <w:szCs w:val="22"/>
        </w:rPr>
        <w:t>амблиопией</w:t>
      </w:r>
      <w:proofErr w:type="spellEnd"/>
      <w:r w:rsidRPr="004C6E4F">
        <w:rPr>
          <w:rStyle w:val="1"/>
          <w:sz w:val="22"/>
          <w:szCs w:val="22"/>
        </w:rPr>
        <w:t>, косоглазием - 6 детей в возрасте до 3 лет и 10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детей с нарушениям</w:t>
      </w:r>
      <w:r w:rsidRPr="004C6E4F">
        <w:rPr>
          <w:rStyle w:val="1"/>
          <w:sz w:val="22"/>
          <w:szCs w:val="22"/>
        </w:rPr>
        <w:t>и опорно-двигательного аппарата - 6 детей в возрасте до 3 лет и 8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для детей с задержкой </w:t>
      </w:r>
      <w:proofErr w:type="spellStart"/>
      <w:r w:rsidRPr="004C6E4F">
        <w:rPr>
          <w:rStyle w:val="1"/>
          <w:sz w:val="22"/>
          <w:szCs w:val="22"/>
        </w:rPr>
        <w:t>психоречевого</w:t>
      </w:r>
      <w:proofErr w:type="spellEnd"/>
      <w:r w:rsidRPr="004C6E4F">
        <w:rPr>
          <w:rStyle w:val="1"/>
          <w:sz w:val="22"/>
          <w:szCs w:val="22"/>
        </w:rPr>
        <w:t xml:space="preserve"> развития - 6 детей в возрасте до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детей с задержкой психического развития - 10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детей с умственной отсталостью легкой степени - 10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для детей с умственной отсталостью умеренной, тяжелой степени - 8 детей в возрасте старше 3 лет;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>для детей с расстройствами аутистического спектра - 5 детей для обеих в</w:t>
      </w:r>
      <w:r w:rsidRPr="004C6E4F">
        <w:rPr>
          <w:rStyle w:val="1"/>
          <w:sz w:val="22"/>
          <w:szCs w:val="22"/>
        </w:rPr>
        <w:t>озрастных групп;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для детей со сложными дефектами (тяжелыми и множественными нарушениями развития) - </w:t>
      </w:r>
      <w:r w:rsidR="004C6E4F">
        <w:rPr>
          <w:rStyle w:val="1"/>
          <w:sz w:val="22"/>
          <w:szCs w:val="22"/>
        </w:rPr>
        <w:t xml:space="preserve">  </w:t>
      </w:r>
      <w:r w:rsidRPr="004C6E4F">
        <w:rPr>
          <w:rStyle w:val="1"/>
          <w:sz w:val="22"/>
          <w:szCs w:val="22"/>
        </w:rPr>
        <w:t>5 детей для обеих возрастных групп.</w:t>
      </w:r>
    </w:p>
    <w:p w:rsidR="006F4027" w:rsidRPr="004C6E4F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left="160" w:firstLine="0"/>
        <w:jc w:val="both"/>
        <w:rPr>
          <w:sz w:val="22"/>
          <w:szCs w:val="22"/>
        </w:rPr>
      </w:pPr>
      <w:r>
        <w:rPr>
          <w:rStyle w:val="1"/>
          <w:sz w:val="22"/>
          <w:szCs w:val="22"/>
        </w:rPr>
        <w:t>4.7.</w:t>
      </w:r>
      <w:r w:rsidR="00324F14" w:rsidRPr="004C6E4F">
        <w:rPr>
          <w:rStyle w:val="1"/>
          <w:sz w:val="22"/>
          <w:szCs w:val="22"/>
        </w:rPr>
        <w:t xml:space="preserve"> </w:t>
      </w:r>
      <w:r w:rsidR="00324F14" w:rsidRPr="004C6E4F">
        <w:rPr>
          <w:rStyle w:val="22"/>
          <w:sz w:val="22"/>
          <w:szCs w:val="22"/>
        </w:rPr>
        <w:t>Количество детей в группах комбинированной направленности не должно превышать: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в возрасте до 3 лет - не более 10 детей</w:t>
      </w:r>
      <w:r w:rsidRPr="004C6E4F">
        <w:rPr>
          <w:rStyle w:val="1"/>
          <w:sz w:val="22"/>
          <w:szCs w:val="22"/>
        </w:rPr>
        <w:t>, в том числе не более 3 детей с ограниченными возможностями здоровья;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в возрасте старше 3 лет, в том числе: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не более 10 детей, в том числе не более 3 глухих детей, или слепых детей, или детей с нарушениями опорно-двигательного аппарата, или детей с умст</w:t>
      </w:r>
      <w:r w:rsidRPr="004C6E4F">
        <w:rPr>
          <w:rStyle w:val="1"/>
          <w:sz w:val="22"/>
          <w:szCs w:val="22"/>
        </w:rPr>
        <w:t>венной отсталостью умеренной, тяжелой степени, или с расстройствами аутистического спектра, или детей со сложным дефектом;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не более 15 детей, в том числе не более 4 слабовидящих и (или) детей с </w:t>
      </w:r>
      <w:proofErr w:type="spellStart"/>
      <w:r w:rsidRPr="004C6E4F">
        <w:rPr>
          <w:rStyle w:val="1"/>
          <w:sz w:val="22"/>
          <w:szCs w:val="22"/>
        </w:rPr>
        <w:t>амблиопией</w:t>
      </w:r>
      <w:proofErr w:type="spellEnd"/>
      <w:r w:rsidRPr="004C6E4F">
        <w:rPr>
          <w:rStyle w:val="1"/>
          <w:sz w:val="22"/>
          <w:szCs w:val="22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F4027" w:rsidRPr="004C6E4F" w:rsidRDefault="00324F14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  <w:rPr>
          <w:sz w:val="22"/>
          <w:szCs w:val="22"/>
        </w:rPr>
      </w:pPr>
      <w:r w:rsidRPr="004C6E4F">
        <w:rPr>
          <w:rStyle w:val="1"/>
          <w:sz w:val="22"/>
          <w:szCs w:val="22"/>
        </w:rPr>
        <w:t xml:space="preserve"> не более 17 детей, в том числе н</w:t>
      </w:r>
      <w:r w:rsidRPr="004C6E4F">
        <w:rPr>
          <w:rStyle w:val="1"/>
          <w:sz w:val="22"/>
          <w:szCs w:val="22"/>
        </w:rPr>
        <w:t>е более 5 детей с задержкой психического развития, детей с фонетико-фонематическими нарушениями речи.</w:t>
      </w:r>
    </w:p>
    <w:p w:rsidR="006F4027" w:rsidRPr="004C6E4F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right="20" w:firstLine="0"/>
        <w:jc w:val="both"/>
        <w:rPr>
          <w:sz w:val="22"/>
          <w:szCs w:val="22"/>
        </w:rPr>
      </w:pPr>
      <w:r>
        <w:rPr>
          <w:rStyle w:val="1"/>
          <w:sz w:val="22"/>
          <w:szCs w:val="22"/>
        </w:rPr>
        <w:t>4.8</w:t>
      </w:r>
      <w:proofErr w:type="gramStart"/>
      <w:r w:rsidR="00324F14" w:rsidRPr="004C6E4F">
        <w:rPr>
          <w:rStyle w:val="1"/>
          <w:sz w:val="22"/>
          <w:szCs w:val="22"/>
        </w:rPr>
        <w:t xml:space="preserve"> Д</w:t>
      </w:r>
      <w:proofErr w:type="gramEnd"/>
      <w:r w:rsidR="00324F14" w:rsidRPr="004C6E4F">
        <w:rPr>
          <w:rStyle w:val="1"/>
          <w:sz w:val="22"/>
          <w:szCs w:val="22"/>
        </w:rPr>
        <w:t>опускается организация разновозрастных групп компенсирующей или комбинированной направленности для детей от 2 месяцев до 3 лет и от 3 лет и старше с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Default="00324F14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2930"/>
          <w:tab w:val="right" w:pos="4005"/>
          <w:tab w:val="left" w:pos="4970"/>
          <w:tab w:val="left" w:pos="6094"/>
          <w:tab w:val="right" w:pos="9479"/>
        </w:tabs>
        <w:ind w:left="160" w:right="20" w:firstLine="0"/>
        <w:jc w:val="both"/>
      </w:pPr>
      <w:r>
        <w:rPr>
          <w:rStyle w:val="1"/>
        </w:rPr>
        <w:lastRenderedPageBreak/>
        <w:t>учетом возможности соблюдения в них режима дня, соответствующего анатомическим и физиологическим особенностям детей каждой возрастной группы</w:t>
      </w:r>
      <w:r w:rsidR="004C6E4F">
        <w:rPr>
          <w:rStyle w:val="1"/>
        </w:rPr>
        <w:t>, с предельной наполняемостью</w:t>
      </w:r>
      <w:r w:rsidR="00287E90">
        <w:rPr>
          <w:rStyle w:val="1"/>
        </w:rPr>
        <w:t xml:space="preserve"> </w:t>
      </w:r>
      <w:r w:rsidR="004C6E4F">
        <w:rPr>
          <w:rStyle w:val="1"/>
        </w:rPr>
        <w:tab/>
        <w:t xml:space="preserve">6 </w:t>
      </w:r>
      <w:r w:rsidR="00287E90">
        <w:rPr>
          <w:rStyle w:val="1"/>
        </w:rPr>
        <w:t>и 12</w:t>
      </w:r>
      <w:r>
        <w:rPr>
          <w:rStyle w:val="1"/>
        </w:rPr>
        <w:t>человек</w:t>
      </w:r>
      <w:r>
        <w:rPr>
          <w:rStyle w:val="1"/>
        </w:rPr>
        <w:tab/>
        <w:t>соответственно.</w:t>
      </w:r>
    </w:p>
    <w:p w:rsidR="00287E90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left" w:pos="3052"/>
          <w:tab w:val="center" w:pos="5570"/>
          <w:tab w:val="center" w:pos="7127"/>
          <w:tab w:val="right" w:pos="9479"/>
        </w:tabs>
        <w:ind w:left="160" w:right="20" w:firstLine="0"/>
        <w:jc w:val="both"/>
        <w:rPr>
          <w:rStyle w:val="1"/>
        </w:rPr>
      </w:pPr>
    </w:p>
    <w:p w:rsidR="006F4027" w:rsidRDefault="00324F14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left" w:pos="3052"/>
          <w:tab w:val="center" w:pos="5570"/>
          <w:tab w:val="center" w:pos="7127"/>
          <w:tab w:val="right" w:pos="9479"/>
        </w:tabs>
        <w:ind w:left="160" w:right="20" w:firstLine="0"/>
        <w:jc w:val="both"/>
      </w:pPr>
      <w:r>
        <w:rPr>
          <w:rStyle w:val="1"/>
        </w:rPr>
        <w:t>При комплектовании групп комбин</w:t>
      </w:r>
      <w:r>
        <w:rPr>
          <w:rStyle w:val="1"/>
        </w:rPr>
        <w:t>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</w:t>
      </w:r>
      <w:r>
        <w:rPr>
          <w:rStyle w:val="1"/>
        </w:rPr>
        <w:t>ия и возможно</w:t>
      </w:r>
      <w:r w:rsidR="00287E90">
        <w:rPr>
          <w:rStyle w:val="1"/>
        </w:rPr>
        <w:t>сти их одновременной</w:t>
      </w:r>
      <w:r w:rsidR="00287E90">
        <w:rPr>
          <w:rStyle w:val="1"/>
        </w:rPr>
        <w:tab/>
        <w:t xml:space="preserve">реализации в </w:t>
      </w:r>
      <w:r>
        <w:rPr>
          <w:rStyle w:val="1"/>
        </w:rPr>
        <w:t>одной</w:t>
      </w:r>
      <w:r>
        <w:rPr>
          <w:rStyle w:val="1"/>
        </w:rPr>
        <w:tab/>
        <w:t>группе.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left="160" w:right="20" w:firstLine="0"/>
        <w:jc w:val="both"/>
      </w:pPr>
      <w:r>
        <w:rPr>
          <w:rStyle w:val="1"/>
        </w:rPr>
        <w:t>4.9.</w:t>
      </w:r>
      <w:r w:rsidR="00324F14">
        <w:rPr>
          <w:rStyle w:val="1"/>
        </w:rPr>
        <w:t xml:space="preserve"> При поступлении в ДОУ ребенка с ОВЗ, ребенка-инвалида на инклюзивное образование определяются условия и технология включения их в функционирующую группу оздоровительной или общеразвивающей напра</w:t>
      </w:r>
      <w:r w:rsidR="00324F14">
        <w:rPr>
          <w:rStyle w:val="1"/>
        </w:rPr>
        <w:t>вленности ДОУ (дозирование времени пребывания ребенка в ДОУ, необходимость специалиста сопровождения, индивидуальный график посещения ребенком ДОУ, адаптационные мероприятия).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2277"/>
          <w:tab w:val="left" w:pos="3052"/>
          <w:tab w:val="center" w:pos="5570"/>
          <w:tab w:val="center" w:pos="7127"/>
          <w:tab w:val="right" w:pos="8186"/>
          <w:tab w:val="right" w:pos="9479"/>
        </w:tabs>
        <w:ind w:left="160" w:right="20" w:firstLine="0"/>
        <w:jc w:val="both"/>
      </w:pPr>
      <w:r>
        <w:rPr>
          <w:rStyle w:val="1"/>
        </w:rPr>
        <w:t>4.10.</w:t>
      </w:r>
      <w:r w:rsidR="00324F14">
        <w:rPr>
          <w:rStyle w:val="1"/>
        </w:rPr>
        <w:t xml:space="preserve"> Реализация АООП при инклюзивном обучении должна предусматривать создание в дошкольном образовательном учреждении специальных условий, которые должны быть применимы</w:t>
      </w:r>
      <w:r w:rsidR="00324F14">
        <w:rPr>
          <w:rStyle w:val="1"/>
        </w:rPr>
        <w:tab/>
        <w:t>к</w:t>
      </w:r>
      <w:r w:rsidR="00324F14">
        <w:rPr>
          <w:rStyle w:val="1"/>
        </w:rPr>
        <w:tab/>
        <w:t>конкретной</w:t>
      </w:r>
      <w:r w:rsidR="00324F14">
        <w:rPr>
          <w:rStyle w:val="1"/>
        </w:rPr>
        <w:tab/>
        <w:t>категории</w:t>
      </w:r>
      <w:r w:rsidR="00324F14">
        <w:rPr>
          <w:rStyle w:val="1"/>
        </w:rPr>
        <w:tab/>
        <w:t>лиц</w:t>
      </w:r>
      <w:r w:rsidR="00324F14">
        <w:rPr>
          <w:rStyle w:val="1"/>
        </w:rPr>
        <w:tab/>
        <w:t>с</w:t>
      </w:r>
      <w:r w:rsidR="00324F14">
        <w:rPr>
          <w:rStyle w:val="1"/>
        </w:rPr>
        <w:tab/>
        <w:t>ОВЗ.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left="160" w:firstLine="0"/>
        <w:jc w:val="both"/>
      </w:pPr>
      <w:r>
        <w:rPr>
          <w:rStyle w:val="1"/>
        </w:rPr>
        <w:t>4.11.</w:t>
      </w:r>
      <w:r w:rsidR="00324F14">
        <w:rPr>
          <w:rStyle w:val="1"/>
        </w:rPr>
        <w:t xml:space="preserve"> </w:t>
      </w:r>
      <w:r w:rsidR="00324F14">
        <w:rPr>
          <w:rStyle w:val="22"/>
        </w:rPr>
        <w:t>Для реализации АООП должны быть созданы следующие услови</w:t>
      </w:r>
      <w:r w:rsidR="00324F14">
        <w:rPr>
          <w:rStyle w:val="22"/>
        </w:rPr>
        <w:t>я:</w:t>
      </w:r>
    </w:p>
    <w:p w:rsidR="006F4027" w:rsidRDefault="00324F14" w:rsidP="00287E90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по учету особенностей воспитанника,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воспитания, компенсации и коррекции нарушений развития (ин</w:t>
      </w:r>
      <w:r>
        <w:rPr>
          <w:rStyle w:val="1"/>
        </w:rPr>
        <w:t>формационно-методических, технических);</w:t>
      </w:r>
    </w:p>
    <w:p w:rsidR="006F4027" w:rsidRDefault="00324F14" w:rsidP="00287E90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по реализации коррекционно-педагогической деятельности педагогами и педагогам</w:t>
      </w:r>
      <w:proofErr w:type="gramStart"/>
      <w:r>
        <w:rPr>
          <w:rStyle w:val="1"/>
        </w:rPr>
        <w:t>и-</w:t>
      </w:r>
      <w:proofErr w:type="gramEnd"/>
      <w:r>
        <w:rPr>
          <w:rStyle w:val="1"/>
        </w:rPr>
        <w:t xml:space="preserve"> психологами, его психологическое сопровождение;</w:t>
      </w:r>
    </w:p>
    <w:p w:rsidR="006F4027" w:rsidRDefault="00324F14" w:rsidP="00287E90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по предоставлению воспитаннику с ОВЗ медицинской, психолого-педагогической и социально</w:t>
      </w:r>
      <w:r>
        <w:rPr>
          <w:rStyle w:val="1"/>
        </w:rPr>
        <w:t>й помощи;</w:t>
      </w:r>
    </w:p>
    <w:p w:rsidR="006F4027" w:rsidRDefault="00324F14" w:rsidP="00287E90">
      <w:pPr>
        <w:pStyle w:val="6"/>
        <w:framePr w:w="9504" w:h="14383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по привлечению родителей (законных представителей) в коррекционно-педагогическую деятельность.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center" w:pos="5570"/>
          <w:tab w:val="right" w:pos="9479"/>
        </w:tabs>
        <w:ind w:right="20" w:firstLine="0"/>
      </w:pPr>
      <w:r>
        <w:rPr>
          <w:rStyle w:val="1"/>
        </w:rPr>
        <w:t>4.12.</w:t>
      </w:r>
      <w:r w:rsidR="00324F14">
        <w:rPr>
          <w:rStyle w:val="1"/>
        </w:rPr>
        <w:t>Прием воспитанников с ОВЗ в ДОУ для обучения по адаптированной образовательной программе дошкольного образования осуществляется на основании письменн</w:t>
      </w:r>
      <w:r w:rsidR="00324F14">
        <w:rPr>
          <w:rStyle w:val="1"/>
        </w:rPr>
        <w:t>ого заявления родителей (законных представителей) на имя заведующего ДОУ, заключения п</w:t>
      </w:r>
      <w:r>
        <w:rPr>
          <w:rStyle w:val="1"/>
        </w:rPr>
        <w:t>сихолог</w:t>
      </w:r>
      <w:proofErr w:type="gramStart"/>
      <w:r>
        <w:rPr>
          <w:rStyle w:val="1"/>
        </w:rPr>
        <w:t>о-</w:t>
      </w:r>
      <w:proofErr w:type="gramEnd"/>
      <w:r>
        <w:rPr>
          <w:rStyle w:val="1"/>
        </w:rPr>
        <w:t xml:space="preserve"> медико-педагогической комиссии </w:t>
      </w:r>
      <w:r w:rsidR="00324F14">
        <w:rPr>
          <w:rStyle w:val="1"/>
        </w:rPr>
        <w:t>(</w:t>
      </w:r>
      <w:proofErr w:type="spellStart"/>
      <w:r w:rsidR="00324F14">
        <w:rPr>
          <w:rStyle w:val="1"/>
        </w:rPr>
        <w:t>ПМПк</w:t>
      </w:r>
      <w:proofErr w:type="spellEnd"/>
      <w:r w:rsidR="00324F14">
        <w:rPr>
          <w:rStyle w:val="1"/>
        </w:rPr>
        <w:t>).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3784"/>
          <w:tab w:val="center" w:pos="4931"/>
          <w:tab w:val="left" w:pos="6094"/>
          <w:tab w:val="right" w:pos="9479"/>
        </w:tabs>
        <w:ind w:right="20" w:firstLine="0"/>
      </w:pPr>
      <w:r>
        <w:rPr>
          <w:rStyle w:val="1"/>
        </w:rPr>
        <w:t>4.13.</w:t>
      </w:r>
      <w:r w:rsidR="00324F14">
        <w:rPr>
          <w:rStyle w:val="1"/>
        </w:rPr>
        <w:t>Отношения между ДОУ и родителями (законными представи</w:t>
      </w:r>
      <w:r>
        <w:rPr>
          <w:rStyle w:val="1"/>
        </w:rPr>
        <w:t xml:space="preserve">телями) регулируются договором, заключаемым в </w:t>
      </w:r>
      <w:r w:rsidR="00324F14">
        <w:rPr>
          <w:rStyle w:val="1"/>
        </w:rPr>
        <w:t>установленном</w:t>
      </w:r>
      <w:r w:rsidR="00324F14">
        <w:rPr>
          <w:rStyle w:val="1"/>
        </w:rPr>
        <w:tab/>
      </w:r>
      <w:r w:rsidR="00324F14">
        <w:rPr>
          <w:rStyle w:val="1"/>
        </w:rPr>
        <w:t>порядке.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2622"/>
          <w:tab w:val="right" w:pos="3784"/>
          <w:tab w:val="center" w:pos="4931"/>
          <w:tab w:val="left" w:pos="6094"/>
          <w:tab w:val="right" w:pos="9479"/>
        </w:tabs>
        <w:ind w:right="20" w:firstLine="0"/>
      </w:pPr>
      <w:r>
        <w:rPr>
          <w:rStyle w:val="1"/>
        </w:rPr>
        <w:t>4.14.</w:t>
      </w:r>
      <w:r w:rsidR="00324F14">
        <w:rPr>
          <w:rStyle w:val="1"/>
        </w:rPr>
        <w:t>Обучение воспитанников с ОВЗ и детей-инвалидов по АООП является формой дифференциации образования, позволяющей решать задачи свое</w:t>
      </w:r>
      <w:r>
        <w:rPr>
          <w:rStyle w:val="1"/>
        </w:rPr>
        <w:t>временной активной помощи детям и</w:t>
      </w:r>
      <w:r>
        <w:rPr>
          <w:rStyle w:val="1"/>
        </w:rPr>
        <w:tab/>
        <w:t xml:space="preserve">их социальной </w:t>
      </w:r>
      <w:r w:rsidR="00324F14">
        <w:rPr>
          <w:rStyle w:val="1"/>
        </w:rPr>
        <w:t>адаптации.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right" w:pos="9479"/>
        </w:tabs>
        <w:ind w:right="20" w:firstLine="0"/>
      </w:pPr>
      <w:r>
        <w:rPr>
          <w:rStyle w:val="1"/>
        </w:rPr>
        <w:t>4.15.</w:t>
      </w:r>
      <w:r w:rsidR="00324F14">
        <w:rPr>
          <w:rStyle w:val="1"/>
        </w:rPr>
        <w:t>Образовательная деятельность по АООП организуется в соотв</w:t>
      </w:r>
      <w:r w:rsidR="00324F14">
        <w:rPr>
          <w:rStyle w:val="1"/>
        </w:rPr>
        <w:t>етствии с годовым планом</w:t>
      </w:r>
      <w:r w:rsidR="00324F14">
        <w:rPr>
          <w:rStyle w:val="1"/>
        </w:rPr>
        <w:tab/>
        <w:t>ДОУ.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left" w:pos="1840"/>
          <w:tab w:val="left" w:pos="3803"/>
          <w:tab w:val="left" w:pos="5699"/>
          <w:tab w:val="left" w:pos="7422"/>
          <w:tab w:val="right" w:pos="9479"/>
        </w:tabs>
        <w:ind w:right="20" w:firstLine="0"/>
        <w:jc w:val="both"/>
      </w:pPr>
      <w:r>
        <w:rPr>
          <w:rStyle w:val="1"/>
        </w:rPr>
        <w:t>4.16.</w:t>
      </w:r>
      <w:r w:rsidR="00324F14">
        <w:rPr>
          <w:rStyle w:val="1"/>
        </w:rPr>
        <w:t>Технологии, методы, средства и формы работы с детьми с ОВЗ и инвалидами определяются специалистами исходя из особенностей психофизического развития, индивидуальных возможностей, состояния здоровья воспитанников и направлены н</w:t>
      </w:r>
      <w:r>
        <w:rPr>
          <w:rStyle w:val="1"/>
        </w:rPr>
        <w:t>а создание позитивной</w:t>
      </w:r>
      <w:r>
        <w:rPr>
          <w:rStyle w:val="1"/>
        </w:rPr>
        <w:tab/>
        <w:t>атмосферы</w:t>
      </w:r>
      <w:r>
        <w:rPr>
          <w:rStyle w:val="1"/>
        </w:rPr>
        <w:tab/>
        <w:t xml:space="preserve">принятия </w:t>
      </w:r>
      <w:proofErr w:type="spellStart"/>
      <w:r>
        <w:rPr>
          <w:rStyle w:val="1"/>
        </w:rPr>
        <w:t>и</w:t>
      </w:r>
      <w:r w:rsidR="00324F14">
        <w:rPr>
          <w:rStyle w:val="1"/>
        </w:rPr>
        <w:t>поддержки</w:t>
      </w:r>
      <w:proofErr w:type="spellEnd"/>
      <w:r w:rsidR="00324F14">
        <w:rPr>
          <w:rStyle w:val="1"/>
        </w:rPr>
        <w:t>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right="20" w:firstLine="0"/>
        <w:jc w:val="both"/>
      </w:pPr>
      <w:r>
        <w:rPr>
          <w:rStyle w:val="1"/>
        </w:rPr>
        <w:t>4.17.</w:t>
      </w:r>
      <w:r w:rsidR="00324F14">
        <w:rPr>
          <w:rStyle w:val="1"/>
        </w:rPr>
        <w:t>Со всеми участниками образовательных отношений (воспитанник, родители (законные представители), педагоги, специалисты) проводится работа с целью организации тесного взаимодействия и сотрудничества для достижения значимых результатов.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tabs>
          <w:tab w:val="left" w:pos="2872"/>
          <w:tab w:val="center" w:pos="5997"/>
          <w:tab w:val="center" w:pos="7706"/>
          <w:tab w:val="right" w:pos="9479"/>
        </w:tabs>
        <w:ind w:right="20" w:firstLine="0"/>
        <w:jc w:val="both"/>
      </w:pPr>
      <w:r>
        <w:rPr>
          <w:rStyle w:val="1"/>
        </w:rPr>
        <w:t>4.18.</w:t>
      </w:r>
      <w:r w:rsidR="00324F14">
        <w:rPr>
          <w:rStyle w:val="1"/>
        </w:rPr>
        <w:t>ДОУ оказывает родите</w:t>
      </w:r>
      <w:r w:rsidR="00324F14">
        <w:rPr>
          <w:rStyle w:val="1"/>
        </w:rPr>
        <w:t>лям (законным представителям) ребёнка с ОВЗ и инвалида методическую и консультативную помощь, с целью повышения их медицинской и педагогической компетентности, способствует вовлечению родителей (законных представителей) в образовательную, коррекционно-разв</w:t>
      </w:r>
      <w:r w:rsidR="00324F14">
        <w:rPr>
          <w:rStyle w:val="1"/>
        </w:rPr>
        <w:t>ивающую, оздоровительную работу, формирует у них ответственность за развитие и укрепление здоровья воспитанников</w:t>
      </w:r>
      <w:r w:rsidR="00324F14">
        <w:rPr>
          <w:rStyle w:val="1"/>
        </w:rPr>
        <w:tab/>
        <w:t>инклюзивного</w:t>
      </w:r>
      <w:r w:rsidR="00324F14">
        <w:rPr>
          <w:rStyle w:val="1"/>
        </w:rPr>
        <w:tab/>
        <w:t>обучения</w:t>
      </w:r>
      <w:r w:rsidR="00324F14">
        <w:rPr>
          <w:rStyle w:val="1"/>
        </w:rPr>
        <w:tab/>
        <w:t>в</w:t>
      </w:r>
      <w:r w:rsidR="00324F14">
        <w:rPr>
          <w:rStyle w:val="1"/>
        </w:rPr>
        <w:tab/>
        <w:t>ДОУ.</w:t>
      </w:r>
    </w:p>
    <w:p w:rsidR="006F4027" w:rsidRDefault="00287E90" w:rsidP="00287E90">
      <w:pPr>
        <w:pStyle w:val="6"/>
        <w:framePr w:w="9504" w:h="14383" w:hRule="exact" w:wrap="around" w:vAnchor="page" w:hAnchor="page" w:x="1494" w:y="1217"/>
        <w:shd w:val="clear" w:color="auto" w:fill="auto"/>
        <w:ind w:firstLine="0"/>
        <w:jc w:val="both"/>
      </w:pPr>
      <w:r>
        <w:rPr>
          <w:rStyle w:val="1"/>
        </w:rPr>
        <w:t>4.19.</w:t>
      </w:r>
      <w:r w:rsidR="00324F14">
        <w:rPr>
          <w:rStyle w:val="1"/>
        </w:rPr>
        <w:t xml:space="preserve"> Образовательная деятельность организуется в соответствии с расписанием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Default="00324F14">
      <w:pPr>
        <w:pStyle w:val="6"/>
        <w:framePr w:w="9504" w:h="14356" w:hRule="exact" w:wrap="around" w:vAnchor="page" w:hAnchor="page" w:x="1494" w:y="1217"/>
        <w:shd w:val="clear" w:color="auto" w:fill="auto"/>
        <w:tabs>
          <w:tab w:val="center" w:pos="2507"/>
          <w:tab w:val="left" w:pos="3506"/>
          <w:tab w:val="center" w:pos="6899"/>
          <w:tab w:val="right" w:pos="9479"/>
        </w:tabs>
        <w:ind w:left="160" w:right="20" w:firstLine="0"/>
        <w:jc w:val="both"/>
      </w:pPr>
      <w:r>
        <w:rPr>
          <w:rStyle w:val="1"/>
        </w:rPr>
        <w:lastRenderedPageBreak/>
        <w:t>непосредственно обра</w:t>
      </w:r>
      <w:r>
        <w:rPr>
          <w:rStyle w:val="1"/>
        </w:rPr>
        <w:t xml:space="preserve">зовательной деятельности, </w:t>
      </w:r>
      <w:proofErr w:type="gramStart"/>
      <w:r>
        <w:rPr>
          <w:rStyle w:val="1"/>
        </w:rPr>
        <w:t>которое</w:t>
      </w:r>
      <w:proofErr w:type="gramEnd"/>
      <w:r>
        <w:rPr>
          <w:rStyle w:val="1"/>
        </w:rPr>
        <w:t xml:space="preserve"> оп</w:t>
      </w:r>
      <w:r w:rsidR="00287E90">
        <w:rPr>
          <w:rStyle w:val="1"/>
        </w:rPr>
        <w:t>ределяется ДОУ в соответствии</w:t>
      </w:r>
      <w:r w:rsidR="00287E90">
        <w:rPr>
          <w:rStyle w:val="1"/>
        </w:rPr>
        <w:tab/>
        <w:t xml:space="preserve">с </w:t>
      </w:r>
      <w:r>
        <w:rPr>
          <w:rStyle w:val="1"/>
        </w:rPr>
        <w:t>установленными</w:t>
      </w:r>
      <w:r>
        <w:rPr>
          <w:rStyle w:val="1"/>
        </w:rPr>
        <w:tab/>
        <w:t>требованиями</w:t>
      </w:r>
      <w:r>
        <w:rPr>
          <w:rStyle w:val="1"/>
        </w:rPr>
        <w:tab/>
        <w:t>СанПиН.</w:t>
      </w:r>
    </w:p>
    <w:p w:rsidR="006F4027" w:rsidRDefault="00287E90" w:rsidP="00287E90">
      <w:pPr>
        <w:pStyle w:val="6"/>
        <w:framePr w:w="9504" w:h="14356" w:hRule="exact" w:wrap="around" w:vAnchor="page" w:hAnchor="page" w:x="1494" w:y="1217"/>
        <w:shd w:val="clear" w:color="auto" w:fill="auto"/>
        <w:tabs>
          <w:tab w:val="right" w:pos="9479"/>
        </w:tabs>
        <w:ind w:left="160" w:right="20" w:firstLine="0"/>
        <w:jc w:val="both"/>
      </w:pPr>
      <w:r>
        <w:rPr>
          <w:rStyle w:val="1"/>
        </w:rPr>
        <w:t>4.20.</w:t>
      </w:r>
      <w:r w:rsidR="00324F14">
        <w:rPr>
          <w:rStyle w:val="1"/>
        </w:rPr>
        <w:t xml:space="preserve">Общее психолого-медико-педагогическое сопровождение, динамическое наблюдение воспитанников в условиях инклюзивного образования осуществляется </w:t>
      </w:r>
      <w:proofErr w:type="spellStart"/>
      <w:r w:rsidR="00324F14">
        <w:rPr>
          <w:rStyle w:val="1"/>
        </w:rPr>
        <w:t>ПМПк</w:t>
      </w:r>
      <w:proofErr w:type="spellEnd"/>
      <w:r w:rsidR="00324F14">
        <w:rPr>
          <w:rStyle w:val="1"/>
        </w:rPr>
        <w:t xml:space="preserve"> дошкольного образовательного</w:t>
      </w:r>
      <w:r w:rsidR="00324F14">
        <w:rPr>
          <w:rStyle w:val="1"/>
        </w:rPr>
        <w:tab/>
        <w:t>учреждения.</w:t>
      </w:r>
    </w:p>
    <w:p w:rsidR="006F4027" w:rsidRDefault="00287E90" w:rsidP="00287E90">
      <w:pPr>
        <w:pStyle w:val="6"/>
        <w:framePr w:w="9504" w:h="14356" w:hRule="exact" w:wrap="around" w:vAnchor="page" w:hAnchor="page" w:x="1494" w:y="1217"/>
        <w:shd w:val="clear" w:color="auto" w:fill="auto"/>
        <w:ind w:left="160" w:right="20" w:firstLine="0"/>
        <w:jc w:val="both"/>
      </w:pPr>
      <w:r>
        <w:rPr>
          <w:rStyle w:val="1"/>
        </w:rPr>
        <w:t>4.21</w:t>
      </w:r>
      <w:r w:rsidR="00324F14">
        <w:rPr>
          <w:rStyle w:val="1"/>
        </w:rPr>
        <w:t xml:space="preserve"> Независимо от степени выраженности нарушений развития всех детей с</w:t>
      </w:r>
      <w:r w:rsidR="00324F14">
        <w:rPr>
          <w:rStyle w:val="1"/>
        </w:rPr>
        <w:t xml:space="preserve"> ОВЗ рекомендуется обеспечивать их участие в проведении музыкально-развлекательных, спортивно-оздоровительных и иных досуговых мероприятий в ДОУ.</w:t>
      </w:r>
    </w:p>
    <w:p w:rsidR="006F4027" w:rsidRDefault="00287E90" w:rsidP="00287E90">
      <w:pPr>
        <w:pStyle w:val="6"/>
        <w:framePr w:w="9504" w:h="14356" w:hRule="exact" w:wrap="around" w:vAnchor="page" w:hAnchor="page" w:x="1494" w:y="1217"/>
        <w:shd w:val="clear" w:color="auto" w:fill="auto"/>
        <w:spacing w:after="240"/>
        <w:ind w:left="160" w:right="20" w:firstLine="0"/>
        <w:jc w:val="both"/>
      </w:pPr>
      <w:r>
        <w:rPr>
          <w:rStyle w:val="1"/>
        </w:rPr>
        <w:t>4.22.</w:t>
      </w:r>
      <w:r w:rsidR="00324F14">
        <w:rPr>
          <w:rStyle w:val="1"/>
        </w:rPr>
        <w:t xml:space="preserve"> При выпуске из детского сада дети с ОВЗ и инвалидностью направляются на </w:t>
      </w:r>
      <w:proofErr w:type="spellStart"/>
      <w:r w:rsidR="00324F14">
        <w:rPr>
          <w:rStyle w:val="1"/>
        </w:rPr>
        <w:t>ПМПк</w:t>
      </w:r>
      <w:proofErr w:type="spellEnd"/>
      <w:r w:rsidR="00324F14">
        <w:rPr>
          <w:rStyle w:val="1"/>
        </w:rPr>
        <w:t xml:space="preserve"> (психолого-медико-педагогическую</w:t>
      </w:r>
      <w:r w:rsidR="00324F14">
        <w:rPr>
          <w:rStyle w:val="1"/>
        </w:rPr>
        <w:t xml:space="preserve"> комиссию) для определения формы обучения в школе (общеобразовательной или специальной коррекционной).</w:t>
      </w:r>
    </w:p>
    <w:p w:rsidR="006F4027" w:rsidRDefault="00324F14">
      <w:pPr>
        <w:pStyle w:val="24"/>
        <w:framePr w:w="9504" w:h="14356" w:hRule="exact" w:wrap="around" w:vAnchor="page" w:hAnchor="page" w:x="1494" w:y="1217"/>
        <w:numPr>
          <w:ilvl w:val="0"/>
          <w:numId w:val="1"/>
        </w:numPr>
        <w:shd w:val="clear" w:color="auto" w:fill="auto"/>
        <w:spacing w:before="0"/>
        <w:ind w:left="160"/>
      </w:pPr>
      <w:bookmarkStart w:id="4" w:name="bookmark3"/>
      <w:r>
        <w:rPr>
          <w:rStyle w:val="25"/>
          <w:b/>
          <w:bCs/>
        </w:rPr>
        <w:t xml:space="preserve"> Содержание инклюзивного образования в ДОУ</w:t>
      </w:r>
      <w:bookmarkEnd w:id="4"/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Содержание инклюзивного образования реализуется в разных формах образования с</w:t>
      </w:r>
      <w:r>
        <w:rPr>
          <w:rStyle w:val="31"/>
        </w:rPr>
        <w:t xml:space="preserve"> </w:t>
      </w:r>
      <w:r>
        <w:rPr>
          <w:rStyle w:val="22"/>
        </w:rPr>
        <w:t>детьми: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беседы и чтение художе</w:t>
      </w:r>
      <w:r>
        <w:rPr>
          <w:rStyle w:val="1"/>
        </w:rPr>
        <w:t>ственной литературы;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моделирование игровых ситуаций, через дидактические игры;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индивидуальные занятия со специалистами;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активные действия в специально организованной среде (свободная игра в групповом помещении, в специально оборудованных помещениях, прогулка);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совместная деятельность и игра в </w:t>
      </w:r>
      <w:proofErr w:type="spellStart"/>
      <w:r>
        <w:rPr>
          <w:rStyle w:val="1"/>
        </w:rPr>
        <w:t>микрогруппах</w:t>
      </w:r>
      <w:proofErr w:type="spellEnd"/>
      <w:r>
        <w:rPr>
          <w:rStyle w:val="1"/>
        </w:rPr>
        <w:t xml:space="preserve"> с другими детьми;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проведение режимных моментов образовательной дея</w:t>
      </w:r>
      <w:r>
        <w:rPr>
          <w:rStyle w:val="1"/>
        </w:rPr>
        <w:t>тельности;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формирование навыков </w:t>
      </w:r>
      <w:proofErr w:type="spellStart"/>
      <w:r>
        <w:rPr>
          <w:rStyle w:val="1"/>
        </w:rPr>
        <w:t>саморегуляции</w:t>
      </w:r>
      <w:proofErr w:type="spellEnd"/>
      <w:r>
        <w:rPr>
          <w:rStyle w:val="1"/>
        </w:rPr>
        <w:t xml:space="preserve"> и самообслуживания.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Содержание инклюзивного образования реализуется в разных формах образования с</w:t>
      </w:r>
      <w:r>
        <w:rPr>
          <w:rStyle w:val="31"/>
        </w:rPr>
        <w:t xml:space="preserve"> </w:t>
      </w:r>
      <w:r>
        <w:rPr>
          <w:rStyle w:val="22"/>
        </w:rPr>
        <w:t>родителями: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тематические родительские собрания и консультации;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доступная информация о работе по инклюзии.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С</w:t>
      </w:r>
      <w:r>
        <w:rPr>
          <w:rStyle w:val="22"/>
        </w:rPr>
        <w:t>одержание инклюзивного образования реализуется в разных формах образования с</w:t>
      </w:r>
      <w:r>
        <w:rPr>
          <w:rStyle w:val="31"/>
        </w:rPr>
        <w:t xml:space="preserve"> </w:t>
      </w:r>
      <w:r>
        <w:rPr>
          <w:rStyle w:val="22"/>
        </w:rPr>
        <w:t>педагогами: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педсоветы, круглые столы и совместное обсуждение перспективных направлений работы;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посещение педагогами и воспитателями инклюзивной группы;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spacing w:after="240"/>
        <w:ind w:left="360" w:right="20"/>
        <w:jc w:val="both"/>
      </w:pPr>
      <w:r>
        <w:rPr>
          <w:rStyle w:val="1"/>
        </w:rPr>
        <w:t xml:space="preserve"> детско-родительские груп</w:t>
      </w:r>
      <w:r>
        <w:rPr>
          <w:rStyle w:val="1"/>
        </w:rPr>
        <w:t>пы: комплексные занятия для детей и родителей, включающие в себя игры, творческие занятия, музыкальные занятия, консультирование родителей специалистами по интересующим вопросам, обсуждение волнующих родителей проблемы, информационная и психологическая под</w:t>
      </w:r>
      <w:r>
        <w:rPr>
          <w:rStyle w:val="1"/>
        </w:rPr>
        <w:t>держка.</w:t>
      </w:r>
    </w:p>
    <w:p w:rsidR="006F4027" w:rsidRDefault="00324F14">
      <w:pPr>
        <w:pStyle w:val="24"/>
        <w:framePr w:w="9504" w:h="14356" w:hRule="exact" w:wrap="around" w:vAnchor="page" w:hAnchor="page" w:x="1494" w:y="1217"/>
        <w:numPr>
          <w:ilvl w:val="0"/>
          <w:numId w:val="1"/>
        </w:numPr>
        <w:shd w:val="clear" w:color="auto" w:fill="auto"/>
        <w:spacing w:before="0"/>
        <w:ind w:left="160"/>
      </w:pPr>
      <w:bookmarkStart w:id="5" w:name="bookmark4"/>
      <w:r>
        <w:rPr>
          <w:rStyle w:val="25"/>
          <w:b/>
          <w:bCs/>
        </w:rPr>
        <w:t xml:space="preserve"> Документация по организации инклюзивного образования</w:t>
      </w:r>
      <w:bookmarkEnd w:id="5"/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Воспитатель разрабатывает и ведет следующие документы в ДОУ: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индивидуальный образовательный маршрут воспитанника с ОВЗ;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график индивидуальных занятий;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мониторинг индивидуальных достижений воспитанников.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Учитель-логопед составляет и ведет следующую документацию: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комплексно-тематическое планирование подгрупповых коррекционных занятий; индивидуальный план коррекционной работы;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график индивидуальных заня</w:t>
      </w:r>
      <w:r>
        <w:rPr>
          <w:rStyle w:val="1"/>
        </w:rPr>
        <w:t>тий;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журнал взаимодействия с воспитателями;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журнал учета консультаций для родителей (законных представителей);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мониторинг индивидуальных достижений воспитанников.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1"/>
          <w:numId w:val="1"/>
        </w:numPr>
        <w:shd w:val="clear" w:color="auto" w:fill="auto"/>
        <w:ind w:left="16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Педагог-психолог составляет и ведет следующую документацию: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планирование подгрупповых и </w:t>
      </w:r>
      <w:r>
        <w:rPr>
          <w:rStyle w:val="1"/>
        </w:rPr>
        <w:t>индивидуальных занятий;</w:t>
      </w:r>
    </w:p>
    <w:p w:rsidR="006F4027" w:rsidRDefault="00324F14">
      <w:pPr>
        <w:pStyle w:val="6"/>
        <w:framePr w:w="9504" w:h="14356" w:hRule="exact" w:wrap="around" w:vAnchor="page" w:hAnchor="page" w:x="1494" w:y="1217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расписание подгрупповых и индивидуальных занятий;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lastRenderedPageBreak/>
        <w:t xml:space="preserve"> индивидуальный план коррекционной работы;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лист коррекционных (индивидуальных) занятий;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журнал учета консультаций для родителей (законных представителей) и педагогических работников.</w:t>
      </w:r>
    </w:p>
    <w:p w:rsidR="006F4027" w:rsidRDefault="00324F14">
      <w:pPr>
        <w:pStyle w:val="6"/>
        <w:framePr w:w="9504" w:h="14079" w:hRule="exact" w:wrap="around" w:vAnchor="page" w:hAnchor="page" w:x="1494" w:y="1356"/>
        <w:shd w:val="clear" w:color="auto" w:fill="auto"/>
        <w:spacing w:after="180"/>
        <w:ind w:left="160" w:right="20" w:firstLine="0"/>
        <w:jc w:val="both"/>
      </w:pPr>
      <w:r>
        <w:rPr>
          <w:rStyle w:val="1"/>
        </w:rPr>
        <w:t>6.4 Результаты работы отражаются в ежегодных отчетах и обсуждаются на заседаниях психолого-педагогического консилиума.</w:t>
      </w:r>
    </w:p>
    <w:p w:rsidR="006F4027" w:rsidRDefault="00324F14">
      <w:pPr>
        <w:pStyle w:val="24"/>
        <w:framePr w:w="9504" w:h="14079" w:hRule="exact" w:wrap="around" w:vAnchor="page" w:hAnchor="page" w:x="1494" w:y="1356"/>
        <w:numPr>
          <w:ilvl w:val="0"/>
          <w:numId w:val="1"/>
        </w:numPr>
        <w:shd w:val="clear" w:color="auto" w:fill="auto"/>
        <w:spacing w:before="0"/>
        <w:ind w:left="160"/>
      </w:pPr>
      <w:bookmarkStart w:id="6" w:name="bookmark5"/>
      <w:r>
        <w:rPr>
          <w:rStyle w:val="25"/>
          <w:b/>
          <w:bCs/>
        </w:rPr>
        <w:t xml:space="preserve"> Участники инклюзивного образования в дет</w:t>
      </w:r>
      <w:r>
        <w:rPr>
          <w:rStyle w:val="25"/>
          <w:b/>
          <w:bCs/>
        </w:rPr>
        <w:t>ском саду</w:t>
      </w:r>
      <w:bookmarkEnd w:id="6"/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Участниками инклюзивного образования в дошкольном образовательном учреждении</w:t>
      </w:r>
      <w:r>
        <w:rPr>
          <w:rStyle w:val="31"/>
        </w:rPr>
        <w:t xml:space="preserve"> </w:t>
      </w:r>
      <w:r>
        <w:rPr>
          <w:rStyle w:val="22"/>
        </w:rPr>
        <w:t>являются: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ребенок с ОВЗ и ребенок-инвалид;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родители (законные представители) воспитанников;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учитель-логопед;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воспитатель;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педагог-психолог;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учитель-дефектолог;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/>
        <w:jc w:val="both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тьютор</w:t>
      </w:r>
      <w:proofErr w:type="spellEnd"/>
      <w:r>
        <w:rPr>
          <w:rStyle w:val="1"/>
        </w:rPr>
        <w:t>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В ДОУ воспитанникам гарантируются охрана нервно-психического физического здоровья, обеспечение спокойной и доброжелательной атмосферы жизнедеятельности детей, содействие в естественном и своевременном развитии и социальной адаптации.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Родители (з</w:t>
      </w:r>
      <w:r>
        <w:rPr>
          <w:rStyle w:val="1"/>
        </w:rPr>
        <w:t>аконные представители) имеют право защищать законные права и интересы детей, принимать участие в деятельности ДОУ в соответствии с его</w:t>
      </w:r>
      <w:proofErr w:type="gramStart"/>
      <w:r>
        <w:rPr>
          <w:rStyle w:val="1"/>
        </w:rPr>
        <w:t xml:space="preserve"> У</w:t>
      </w:r>
      <w:proofErr w:type="gramEnd"/>
      <w:r>
        <w:rPr>
          <w:rStyle w:val="1"/>
        </w:rPr>
        <w:t xml:space="preserve"> ставом, знакомиться с материалами и характером коррекционных методов их обучения.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tabs>
          <w:tab w:val="left" w:pos="2339"/>
          <w:tab w:val="right" w:pos="6554"/>
          <w:tab w:val="right" w:pos="9482"/>
        </w:tabs>
        <w:ind w:left="160" w:right="20" w:firstLine="0"/>
        <w:jc w:val="both"/>
      </w:pPr>
      <w:r>
        <w:rPr>
          <w:rStyle w:val="1"/>
        </w:rPr>
        <w:t xml:space="preserve"> Педагоги ДОУ интегрировано осуществл</w:t>
      </w:r>
      <w:r>
        <w:rPr>
          <w:rStyle w:val="1"/>
        </w:rPr>
        <w:t>яют комплекс мероприятий по диагностике детей с ОВЗ и детей-инвалидов и консультируют их родителей (законных представителей) по</w:t>
      </w:r>
      <w:r>
        <w:rPr>
          <w:rStyle w:val="1"/>
        </w:rPr>
        <w:tab/>
        <w:t>вопросам</w:t>
      </w:r>
      <w:r>
        <w:rPr>
          <w:rStyle w:val="1"/>
        </w:rPr>
        <w:tab/>
        <w:t>дальнейшего</w:t>
      </w:r>
      <w:r>
        <w:rPr>
          <w:rStyle w:val="1"/>
        </w:rPr>
        <w:tab/>
        <w:t>обучения.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Основным, ведущим специалистом, проводящим и координирующим </w:t>
      </w:r>
      <w:proofErr w:type="spellStart"/>
      <w:r>
        <w:rPr>
          <w:rStyle w:val="1"/>
        </w:rPr>
        <w:t>коррекционно</w:t>
      </w:r>
      <w:r>
        <w:rPr>
          <w:rStyle w:val="1"/>
        </w:rPr>
        <w:softHyphen/>
        <w:t>образовательную</w:t>
      </w:r>
      <w:proofErr w:type="spellEnd"/>
      <w:r>
        <w:rPr>
          <w:rStyle w:val="1"/>
        </w:rPr>
        <w:t xml:space="preserve"> работу </w:t>
      </w:r>
      <w:r>
        <w:rPr>
          <w:rStyle w:val="1"/>
        </w:rPr>
        <w:t>в группе детей с ОВЗ, является учитель-логопед.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spacing w:after="180"/>
        <w:ind w:left="160" w:right="20" w:firstLine="0"/>
        <w:jc w:val="both"/>
      </w:pPr>
      <w:r>
        <w:rPr>
          <w:rStyle w:val="1"/>
        </w:rPr>
        <w:t xml:space="preserve"> Специалисты детского сада проводят занятия строго по расписанию, утверждённому заведующим дошкольным образовательным учреждением.</w:t>
      </w:r>
    </w:p>
    <w:p w:rsidR="006F4027" w:rsidRDefault="00324F14">
      <w:pPr>
        <w:pStyle w:val="24"/>
        <w:framePr w:w="9504" w:h="14079" w:hRule="exact" w:wrap="around" w:vAnchor="page" w:hAnchor="page" w:x="1494" w:y="1356"/>
        <w:numPr>
          <w:ilvl w:val="0"/>
          <w:numId w:val="1"/>
        </w:numPr>
        <w:shd w:val="clear" w:color="auto" w:fill="auto"/>
        <w:spacing w:before="0"/>
        <w:ind w:left="160"/>
      </w:pPr>
      <w:bookmarkStart w:id="7" w:name="bookmark6"/>
      <w:r>
        <w:rPr>
          <w:rStyle w:val="25"/>
          <w:b/>
          <w:bCs/>
        </w:rPr>
        <w:t xml:space="preserve"> Обязанности участников инклюзивного образования в ДОУ</w:t>
      </w:r>
      <w:bookmarkEnd w:id="7"/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Администрация ДОУ: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t xml:space="preserve"> проводит сбор и анализ информации по вопросам организации инклюзивного образования;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</w:pPr>
      <w:r>
        <w:rPr>
          <w:rStyle w:val="1"/>
        </w:rPr>
        <w:t>принимает решение об организации инклюзивного образования в группах общеразвивающей направленности;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</w:pPr>
      <w:r>
        <w:rPr>
          <w:rStyle w:val="1"/>
        </w:rPr>
        <w:t xml:space="preserve">анализирует и проводит мониторинг результатов внедрения инклюзивного </w:t>
      </w:r>
      <w:r>
        <w:rPr>
          <w:rStyle w:val="1"/>
        </w:rPr>
        <w:t>образования;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</w:pPr>
      <w:r>
        <w:rPr>
          <w:rStyle w:val="1"/>
        </w:rPr>
        <w:t xml:space="preserve">осуществляет </w:t>
      </w: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освоением образовательных программ воспитанниками с ОВЗ.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1"/>
          <w:numId w:val="1"/>
        </w:numPr>
        <w:shd w:val="clear" w:color="auto" w:fill="auto"/>
        <w:ind w:left="160" w:firstLine="0"/>
        <w:jc w:val="both"/>
      </w:pPr>
      <w:r>
        <w:rPr>
          <w:rStyle w:val="1"/>
        </w:rPr>
        <w:t xml:space="preserve"> </w:t>
      </w:r>
      <w:r>
        <w:rPr>
          <w:rStyle w:val="22"/>
        </w:rPr>
        <w:t>Педагоги обязаны: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</w:pPr>
      <w:r>
        <w:rPr>
          <w:rStyle w:val="1"/>
        </w:rPr>
        <w:t xml:space="preserve">организовать работу </w:t>
      </w:r>
      <w:proofErr w:type="spellStart"/>
      <w:r>
        <w:rPr>
          <w:rStyle w:val="1"/>
        </w:rPr>
        <w:t>тьюторов</w:t>
      </w:r>
      <w:proofErr w:type="spellEnd"/>
      <w:r>
        <w:rPr>
          <w:rStyle w:val="1"/>
        </w:rPr>
        <w:t>, обеспечивающих сопровождение лиц с ОВЗ в образовательной деятельности в рамках реализации инклюзивного образован</w:t>
      </w:r>
      <w:r>
        <w:rPr>
          <w:rStyle w:val="1"/>
        </w:rPr>
        <w:t>ия в соответствии с действующим законодательством;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</w:pPr>
      <w:r>
        <w:rPr>
          <w:rStyle w:val="1"/>
        </w:rPr>
        <w:t>взаимодействовать в рамках своей компетентности с учреждениями здравоохранения, социальной защиты, культуры по вопросам обучения и сопровождения лиц с ОВЗ и их семей;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/>
        <w:jc w:val="both"/>
      </w:pPr>
      <w:r>
        <w:rPr>
          <w:rStyle w:val="1"/>
        </w:rPr>
        <w:t xml:space="preserve">осуществлять </w:t>
      </w: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освоением обр</w:t>
      </w:r>
      <w:r>
        <w:rPr>
          <w:rStyle w:val="1"/>
        </w:rPr>
        <w:t>азовательных программ воспитанников с ОВЗ;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</w:pPr>
      <w:r>
        <w:rPr>
          <w:rStyle w:val="1"/>
        </w:rPr>
        <w:t>соблюдать правовые, нравственные и этические нормы, следовать требованиям профессиональной этики;</w:t>
      </w:r>
    </w:p>
    <w:p w:rsidR="006F4027" w:rsidRDefault="00324F14">
      <w:pPr>
        <w:pStyle w:val="6"/>
        <w:framePr w:w="9504" w:h="14079" w:hRule="exact" w:wrap="around" w:vAnchor="page" w:hAnchor="page" w:x="1494" w:y="1356"/>
        <w:numPr>
          <w:ilvl w:val="0"/>
          <w:numId w:val="2"/>
        </w:numPr>
        <w:shd w:val="clear" w:color="auto" w:fill="auto"/>
        <w:tabs>
          <w:tab w:val="left" w:pos="298"/>
        </w:tabs>
        <w:ind w:left="360" w:right="20"/>
        <w:jc w:val="both"/>
      </w:pPr>
      <w:r>
        <w:rPr>
          <w:rStyle w:val="1"/>
        </w:rPr>
        <w:t>учитывать особенности психофизического развития воспитанников и состояние их здоровья;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0"/>
          <w:numId w:val="2"/>
        </w:numPr>
        <w:shd w:val="clear" w:color="auto" w:fill="auto"/>
        <w:ind w:left="360" w:right="20"/>
        <w:jc w:val="both"/>
      </w:pPr>
      <w:r>
        <w:rPr>
          <w:rStyle w:val="1"/>
        </w:rPr>
        <w:lastRenderedPageBreak/>
        <w:t xml:space="preserve"> педагогам запрещается распространять информацию о ребенке, посторонним людям, не имеющим отношения к реализации АООП;</w:t>
      </w:r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0"/>
          <w:numId w:val="2"/>
        </w:numPr>
        <w:shd w:val="clear" w:color="auto" w:fill="auto"/>
        <w:spacing w:after="240"/>
        <w:ind w:left="360" w:right="20"/>
        <w:jc w:val="both"/>
      </w:pPr>
      <w:r>
        <w:rPr>
          <w:rStyle w:val="1"/>
        </w:rPr>
        <w:t xml:space="preserve">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6F4027" w:rsidRDefault="00324F14">
      <w:pPr>
        <w:pStyle w:val="24"/>
        <w:framePr w:w="9499" w:h="4946" w:hRule="exact" w:wrap="around" w:vAnchor="page" w:hAnchor="page" w:x="1496" w:y="1217"/>
        <w:numPr>
          <w:ilvl w:val="0"/>
          <w:numId w:val="1"/>
        </w:numPr>
        <w:shd w:val="clear" w:color="auto" w:fill="auto"/>
        <w:tabs>
          <w:tab w:val="left" w:pos="458"/>
        </w:tabs>
        <w:spacing w:before="0"/>
        <w:ind w:left="160"/>
      </w:pPr>
      <w:bookmarkStart w:id="8" w:name="bookmark7"/>
      <w:r>
        <w:rPr>
          <w:rStyle w:val="25"/>
          <w:b/>
          <w:bCs/>
        </w:rPr>
        <w:t>Заключительные положения</w:t>
      </w:r>
      <w:bookmarkEnd w:id="8"/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Настоящее </w:t>
      </w:r>
      <w:r>
        <w:rPr>
          <w:rStyle w:val="0pt"/>
        </w:rPr>
        <w:t>Положение об организации инклю</w:t>
      </w:r>
      <w:r>
        <w:rPr>
          <w:rStyle w:val="0pt"/>
        </w:rPr>
        <w:t>зивного образования в дошкольном образовательном учреждении</w:t>
      </w:r>
      <w:r>
        <w:rPr>
          <w:rStyle w:val="1"/>
        </w:rPr>
        <w:t xml:space="preserve">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Все изменения и дополнения, вносимые в настоящее Положе</w:t>
      </w:r>
      <w:r>
        <w:rPr>
          <w:rStyle w:val="1"/>
        </w:rPr>
        <w:t>ние, оформляются в письменной форме в соответствии действующим законодательством Российской Федерации.</w:t>
      </w:r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</w:t>
      </w:r>
      <w:r>
        <w:rPr>
          <w:rStyle w:val="1"/>
        </w:rPr>
        <w:t>ия.</w:t>
      </w:r>
    </w:p>
    <w:p w:rsidR="006F4027" w:rsidRDefault="00324F14">
      <w:pPr>
        <w:pStyle w:val="6"/>
        <w:framePr w:w="9499" w:h="4946" w:hRule="exact" w:wrap="around" w:vAnchor="page" w:hAnchor="page" w:x="1496" w:y="1217"/>
        <w:numPr>
          <w:ilvl w:val="1"/>
          <w:numId w:val="1"/>
        </w:numPr>
        <w:shd w:val="clear" w:color="auto" w:fill="auto"/>
        <w:ind w:left="160" w:right="20" w:firstLine="0"/>
        <w:jc w:val="both"/>
      </w:pPr>
      <w:r>
        <w:rPr>
          <w:rStyle w:val="1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F4027" w:rsidRDefault="006F4027">
      <w:pPr>
        <w:rPr>
          <w:sz w:val="2"/>
          <w:szCs w:val="2"/>
        </w:rPr>
        <w:sectPr w:rsidR="006F40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6E4F" w:rsidRDefault="004C6E4F"/>
    <w:sectPr w:rsidR="004C6E4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F14" w:rsidRDefault="00324F14">
      <w:r>
        <w:separator/>
      </w:r>
    </w:p>
  </w:endnote>
  <w:endnote w:type="continuationSeparator" w:id="0">
    <w:p w:rsidR="00324F14" w:rsidRDefault="0032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F14" w:rsidRDefault="00324F14"/>
  </w:footnote>
  <w:footnote w:type="continuationSeparator" w:id="0">
    <w:p w:rsidR="00324F14" w:rsidRDefault="00324F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A084E"/>
    <w:multiLevelType w:val="multilevel"/>
    <w:tmpl w:val="6C440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506E33"/>
    <w:multiLevelType w:val="multilevel"/>
    <w:tmpl w:val="B4A814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F4027"/>
    <w:rsid w:val="00287E90"/>
    <w:rsid w:val="00324F14"/>
    <w:rsid w:val="004C6E4F"/>
    <w:rsid w:val="005E6116"/>
    <w:rsid w:val="006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7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42"/>
      <w:szCs w:val="4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44"/>
      <w:szCs w:val="44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44"/>
      <w:szCs w:val="44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TimesNewRoman14pt">
    <w:name w:val="Основной текст (8) + Times New Roman;14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44"/>
      <w:szCs w:val="44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75" w:lineRule="exact"/>
    </w:pPr>
    <w:rPr>
      <w:rFonts w:ascii="Trebuchet MS" w:eastAsia="Trebuchet MS" w:hAnsi="Trebuchet MS" w:cs="Trebuchet MS"/>
      <w:spacing w:val="7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75" w:lineRule="exact"/>
    </w:pPr>
    <w:rPr>
      <w:rFonts w:ascii="Trebuchet MS" w:eastAsia="Trebuchet MS" w:hAnsi="Trebuchet MS" w:cs="Trebuchet MS"/>
      <w:spacing w:val="-1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rebuchet MS" w:eastAsia="Trebuchet MS" w:hAnsi="Trebuchet MS" w:cs="Trebuchet MS"/>
      <w:spacing w:val="4"/>
      <w:sz w:val="18"/>
      <w:szCs w:val="18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8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274" w:lineRule="exact"/>
      <w:ind w:hanging="36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80" w:line="557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42"/>
      <w:szCs w:val="4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080" w:after="120" w:line="0" w:lineRule="atLeast"/>
      <w:jc w:val="both"/>
      <w:outlineLvl w:val="0"/>
    </w:pPr>
    <w:rPr>
      <w:rFonts w:ascii="Times New Roman" w:eastAsia="Times New Roman" w:hAnsi="Times New Roman" w:cs="Times New Roman"/>
      <w:spacing w:val="8"/>
      <w:sz w:val="44"/>
      <w:szCs w:val="4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120" w:line="0" w:lineRule="atLeast"/>
      <w:jc w:val="righ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pacing w:val="8"/>
      <w:sz w:val="44"/>
      <w:szCs w:val="4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12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paragraph" w:customStyle="1" w:styleId="Default">
    <w:name w:val="Default"/>
    <w:rsid w:val="004C6E4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E61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7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42"/>
      <w:szCs w:val="4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44"/>
      <w:szCs w:val="44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44"/>
      <w:szCs w:val="44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TimesNewRoman14pt">
    <w:name w:val="Основной текст (8) + Times New Roman;14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44"/>
      <w:szCs w:val="44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75" w:lineRule="exact"/>
    </w:pPr>
    <w:rPr>
      <w:rFonts w:ascii="Trebuchet MS" w:eastAsia="Trebuchet MS" w:hAnsi="Trebuchet MS" w:cs="Trebuchet MS"/>
      <w:spacing w:val="7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75" w:lineRule="exact"/>
    </w:pPr>
    <w:rPr>
      <w:rFonts w:ascii="Trebuchet MS" w:eastAsia="Trebuchet MS" w:hAnsi="Trebuchet MS" w:cs="Trebuchet MS"/>
      <w:spacing w:val="-1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rebuchet MS" w:eastAsia="Trebuchet MS" w:hAnsi="Trebuchet MS" w:cs="Trebuchet MS"/>
      <w:spacing w:val="4"/>
      <w:sz w:val="18"/>
      <w:szCs w:val="18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8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274" w:lineRule="exact"/>
      <w:ind w:hanging="36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80" w:line="557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42"/>
      <w:szCs w:val="4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080" w:after="120" w:line="0" w:lineRule="atLeast"/>
      <w:jc w:val="both"/>
      <w:outlineLvl w:val="0"/>
    </w:pPr>
    <w:rPr>
      <w:rFonts w:ascii="Times New Roman" w:eastAsia="Times New Roman" w:hAnsi="Times New Roman" w:cs="Times New Roman"/>
      <w:spacing w:val="8"/>
      <w:sz w:val="44"/>
      <w:szCs w:val="4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120" w:line="0" w:lineRule="atLeast"/>
      <w:jc w:val="righ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pacing w:val="8"/>
      <w:sz w:val="44"/>
      <w:szCs w:val="4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12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paragraph" w:customStyle="1" w:styleId="Default">
    <w:name w:val="Default"/>
    <w:rsid w:val="004C6E4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E61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4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3393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cp:lastPrinted>2026-03-12T15:59:00Z</cp:lastPrinted>
  <dcterms:created xsi:type="dcterms:W3CDTF">2026-03-12T15:37:00Z</dcterms:created>
  <dcterms:modified xsi:type="dcterms:W3CDTF">2026-03-12T16:02:00Z</dcterms:modified>
</cp:coreProperties>
</file>